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D3A" w:rsidRPr="00E86101" w:rsidP="002C0085" w14:paraId="30038AF4" w14:textId="63DBAFB5">
      <w:pPr>
        <w:widowControl w:val="0"/>
        <w:jc w:val="right"/>
      </w:pPr>
      <w:r w:rsidRPr="00E86101">
        <w:t>Дело № 5-</w:t>
      </w:r>
      <w:r w:rsidR="00BA11AB">
        <w:t>773</w:t>
      </w:r>
      <w:r w:rsidRPr="00E86101">
        <w:t>-</w:t>
      </w:r>
      <w:r w:rsidR="00971F3C">
        <w:t>0602</w:t>
      </w:r>
      <w:r w:rsidRPr="00E86101">
        <w:t>/</w:t>
      </w:r>
      <w:r w:rsidRPr="00E86101" w:rsidR="002B62FC">
        <w:t>2025</w:t>
      </w:r>
      <w:r w:rsidRPr="00E86101">
        <w:t xml:space="preserve"> </w:t>
      </w:r>
    </w:p>
    <w:p w:rsidR="00615D3A" w:rsidRPr="005E5F07" w:rsidP="002C0085" w14:paraId="12F682AB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ПОСТАНОВЛЕНИЕ</w:t>
      </w:r>
    </w:p>
    <w:p w:rsidR="00615D3A" w:rsidRPr="005E5F07" w:rsidP="002C0085" w14:paraId="15FF8D4D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о назначении административного наказания</w:t>
      </w:r>
    </w:p>
    <w:p w:rsidR="00615D3A" w:rsidRPr="005E5F07" w:rsidP="002C0085" w14:paraId="07DC78C6" w14:textId="4F23E833">
      <w:pPr>
        <w:widowControl w:val="0"/>
        <w:rPr>
          <w:sz w:val="28"/>
          <w:szCs w:val="28"/>
        </w:rPr>
      </w:pPr>
      <w:r>
        <w:rPr>
          <w:sz w:val="28"/>
          <w:szCs w:val="28"/>
        </w:rPr>
        <w:t>29</w:t>
      </w:r>
      <w:r w:rsidR="00197A55">
        <w:rPr>
          <w:sz w:val="28"/>
          <w:szCs w:val="28"/>
        </w:rPr>
        <w:t xml:space="preserve"> июля</w:t>
      </w:r>
      <w:r w:rsidRPr="005E5F07" w:rsidR="008731A4">
        <w:rPr>
          <w:sz w:val="28"/>
          <w:szCs w:val="28"/>
        </w:rPr>
        <w:t xml:space="preserve"> </w:t>
      </w:r>
      <w:r w:rsidRPr="005E5F07" w:rsidR="002B62FC">
        <w:rPr>
          <w:sz w:val="28"/>
          <w:szCs w:val="28"/>
        </w:rPr>
        <w:t>2025</w:t>
      </w:r>
      <w:r w:rsidRPr="005E5F07" w:rsidR="00971F3C">
        <w:rPr>
          <w:sz w:val="28"/>
          <w:szCs w:val="28"/>
        </w:rPr>
        <w:t xml:space="preserve"> года                                                                    </w:t>
      </w:r>
      <w:r w:rsidRPr="005E5F07" w:rsidR="008D29A7">
        <w:rPr>
          <w:sz w:val="28"/>
          <w:szCs w:val="28"/>
        </w:rPr>
        <w:t xml:space="preserve">  </w:t>
      </w:r>
      <w:r w:rsidRPr="005E5F07" w:rsidR="000F3AC2">
        <w:rPr>
          <w:sz w:val="28"/>
          <w:szCs w:val="28"/>
        </w:rPr>
        <w:t xml:space="preserve"> </w:t>
      </w:r>
      <w:r w:rsidR="005E5F07">
        <w:rPr>
          <w:sz w:val="28"/>
          <w:szCs w:val="28"/>
        </w:rPr>
        <w:t xml:space="preserve">    </w:t>
      </w:r>
      <w:r w:rsidR="00197A55">
        <w:rPr>
          <w:sz w:val="28"/>
          <w:szCs w:val="28"/>
        </w:rPr>
        <w:t xml:space="preserve"> </w:t>
      </w:r>
      <w:r w:rsidRPr="005E5F07" w:rsidR="00685284">
        <w:rPr>
          <w:sz w:val="28"/>
          <w:szCs w:val="28"/>
        </w:rPr>
        <w:t>пгт. Пойковский</w:t>
      </w:r>
    </w:p>
    <w:p w:rsidR="00615D3A" w:rsidRPr="005E5F07" w:rsidP="002C0085" w14:paraId="30120771" w14:textId="77777777">
      <w:pPr>
        <w:widowControl w:val="0"/>
        <w:jc w:val="both"/>
        <w:rPr>
          <w:sz w:val="28"/>
          <w:szCs w:val="28"/>
        </w:rPr>
      </w:pPr>
    </w:p>
    <w:p w:rsidR="000B3C0F" w:rsidP="002C0085" w14:paraId="16C556A3" w14:textId="3EF51BC8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Мировой судья судебного участка № </w:t>
      </w:r>
      <w:r w:rsidRPr="005E5F07" w:rsidR="00685284">
        <w:rPr>
          <w:sz w:val="28"/>
          <w:szCs w:val="28"/>
        </w:rPr>
        <w:t>7</w:t>
      </w:r>
      <w:r w:rsidRPr="005E5F07">
        <w:rPr>
          <w:sz w:val="28"/>
          <w:szCs w:val="28"/>
        </w:rPr>
        <w:t xml:space="preserve"> Нефтеюганского</w:t>
      </w:r>
      <w:r w:rsidRPr="005E5F07">
        <w:rPr>
          <w:sz w:val="28"/>
          <w:szCs w:val="28"/>
        </w:rPr>
        <w:t xml:space="preserve"> судебного района Ханты-Мансийского автономного округа – Югры </w:t>
      </w:r>
      <w:r w:rsidR="00873FAD">
        <w:rPr>
          <w:sz w:val="28"/>
          <w:szCs w:val="28"/>
        </w:rPr>
        <w:t>Е.В. Кё</w:t>
      </w:r>
      <w:r w:rsidRPr="005E5F07" w:rsidR="00685284">
        <w:rPr>
          <w:sz w:val="28"/>
          <w:szCs w:val="28"/>
        </w:rPr>
        <w:t>ся</w:t>
      </w:r>
      <w:r w:rsidRPr="005E5F07">
        <w:rPr>
          <w:sz w:val="28"/>
          <w:szCs w:val="28"/>
        </w:rPr>
        <w:t xml:space="preserve">, находящийся по адресу: ХМАО-Югра, </w:t>
      </w:r>
      <w:r w:rsidRPr="005E5F07" w:rsidR="00685284">
        <w:rPr>
          <w:sz w:val="28"/>
          <w:szCs w:val="28"/>
        </w:rPr>
        <w:t>Нефтеюганский район, пгт. Пойковский, тер. Промзона, зд. 7А</w:t>
      </w:r>
      <w:r w:rsidRPr="005E5F07" w:rsidR="00056FDA">
        <w:rPr>
          <w:sz w:val="28"/>
          <w:szCs w:val="28"/>
        </w:rPr>
        <w:t>,</w:t>
      </w:r>
    </w:p>
    <w:p w:rsidR="00BA11AB" w:rsidP="002C0085" w14:paraId="7DF08C5D" w14:textId="536B286B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участием Маразакова Б.М.,</w:t>
      </w:r>
    </w:p>
    <w:p w:rsidR="00615D3A" w:rsidRPr="005E5F07" w:rsidP="007073F7" w14:paraId="3EB446C7" w14:textId="5E8989D3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рассмотрев в открытом судебном заседании дело об </w:t>
      </w:r>
      <w:r w:rsidRPr="005E5F07">
        <w:rPr>
          <w:sz w:val="28"/>
          <w:szCs w:val="28"/>
        </w:rPr>
        <w:t>административном правонарушении, предусмотренном ч. 4 ст. 12.15 Кодекса Российской Федерации об административных правонарушениях, в отношении</w:t>
      </w:r>
    </w:p>
    <w:p w:rsidR="0056058F" w:rsidP="00034CA1" w14:paraId="6FB8A4FD" w14:textId="1104214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Маразакова Бахтиёра Мирзакуловича</w:t>
      </w:r>
      <w:r w:rsidRPr="005E5F07" w:rsidR="000B3C0F">
        <w:rPr>
          <w:sz w:val="28"/>
          <w:szCs w:val="28"/>
        </w:rPr>
        <w:t xml:space="preserve">, </w:t>
      </w:r>
      <w:r>
        <w:rPr>
          <w:sz w:val="28"/>
          <w:szCs w:val="28"/>
        </w:rPr>
        <w:t>родившегося *</w:t>
      </w:r>
      <w:r w:rsidRPr="005E5F07" w:rsidR="000B3C0F">
        <w:rPr>
          <w:sz w:val="28"/>
          <w:szCs w:val="28"/>
        </w:rPr>
        <w:t xml:space="preserve"> года</w:t>
      </w:r>
      <w:r w:rsidR="005A729C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*</w:t>
      </w:r>
      <w:r w:rsidR="007073F7">
        <w:rPr>
          <w:sz w:val="28"/>
          <w:szCs w:val="28"/>
        </w:rPr>
        <w:t xml:space="preserve">, </w:t>
      </w:r>
      <w:r w:rsidRPr="005E5F07" w:rsidR="000B3C0F">
        <w:rPr>
          <w:sz w:val="28"/>
          <w:szCs w:val="28"/>
        </w:rPr>
        <w:t>зарегистрированного</w:t>
      </w:r>
      <w:r w:rsidR="000B60CA">
        <w:rPr>
          <w:sz w:val="28"/>
          <w:szCs w:val="28"/>
        </w:rPr>
        <w:t xml:space="preserve"> </w:t>
      </w:r>
      <w:r>
        <w:rPr>
          <w:sz w:val="28"/>
          <w:szCs w:val="28"/>
        </w:rPr>
        <w:t>по адресу: *</w:t>
      </w:r>
      <w:r>
        <w:rPr>
          <w:sz w:val="28"/>
          <w:szCs w:val="28"/>
        </w:rPr>
        <w:t>,</w:t>
      </w:r>
      <w:r w:rsidR="005A729C">
        <w:rPr>
          <w:sz w:val="28"/>
          <w:szCs w:val="28"/>
        </w:rPr>
        <w:t xml:space="preserve"> </w:t>
      </w:r>
      <w:r w:rsidR="008018E3">
        <w:rPr>
          <w:sz w:val="28"/>
          <w:szCs w:val="28"/>
        </w:rPr>
        <w:t>фактически проживающего по адресу:</w:t>
      </w:r>
      <w:r w:rsidR="00473550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>
        <w:rPr>
          <w:sz w:val="28"/>
          <w:szCs w:val="28"/>
        </w:rPr>
        <w:t xml:space="preserve">, </w:t>
      </w:r>
      <w:r w:rsidR="00C66979">
        <w:rPr>
          <w:sz w:val="28"/>
          <w:szCs w:val="28"/>
        </w:rPr>
        <w:t>не работающего</w:t>
      </w:r>
      <w:r>
        <w:rPr>
          <w:sz w:val="28"/>
          <w:szCs w:val="28"/>
        </w:rPr>
        <w:t>,</w:t>
      </w:r>
      <w:r w:rsidR="00C66979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="00876EDF">
        <w:rPr>
          <w:sz w:val="28"/>
          <w:szCs w:val="28"/>
        </w:rPr>
        <w:t xml:space="preserve">, водительское удостоверение </w:t>
      </w:r>
      <w:r>
        <w:rPr>
          <w:sz w:val="28"/>
          <w:szCs w:val="28"/>
        </w:rPr>
        <w:t>**</w:t>
      </w:r>
      <w:r>
        <w:rPr>
          <w:sz w:val="28"/>
          <w:szCs w:val="28"/>
        </w:rPr>
        <w:t xml:space="preserve"> г., </w:t>
      </w:r>
    </w:p>
    <w:p w:rsidR="00615D3A" w:rsidRPr="005E5F07" w:rsidP="00876EDF" w14:paraId="25DA4E44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У С Т А Н О В И Л:</w:t>
      </w:r>
    </w:p>
    <w:p w:rsidR="00615D3A" w:rsidRPr="005E5F07" w:rsidP="005E5F07" w14:paraId="42F95275" w14:textId="77777777">
      <w:pPr>
        <w:widowControl w:val="0"/>
        <w:ind w:firstLine="567"/>
        <w:jc w:val="both"/>
        <w:rPr>
          <w:sz w:val="28"/>
          <w:szCs w:val="28"/>
        </w:rPr>
      </w:pPr>
    </w:p>
    <w:p w:rsidR="00172AA6" w:rsidRPr="005E5F07" w:rsidP="00876EDF" w14:paraId="71DD1E7A" w14:textId="6D2B79DF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04</w:t>
      </w:r>
      <w:r w:rsidR="00E81CB8">
        <w:rPr>
          <w:sz w:val="28"/>
          <w:szCs w:val="28"/>
        </w:rPr>
        <w:t>.0</w:t>
      </w:r>
      <w:r w:rsidR="00034CA1">
        <w:rPr>
          <w:sz w:val="28"/>
          <w:szCs w:val="28"/>
        </w:rPr>
        <w:t>5</w:t>
      </w:r>
      <w:r w:rsidRPr="005E5F07" w:rsidR="000B3C0F">
        <w:rPr>
          <w:sz w:val="28"/>
          <w:szCs w:val="28"/>
        </w:rPr>
        <w:t>.2025</w:t>
      </w:r>
      <w:r w:rsidRPr="005E5F07" w:rsidR="006A5A6E">
        <w:rPr>
          <w:sz w:val="28"/>
          <w:szCs w:val="28"/>
        </w:rPr>
        <w:t xml:space="preserve"> </w:t>
      </w:r>
      <w:r w:rsidR="007A53B7">
        <w:rPr>
          <w:sz w:val="28"/>
          <w:szCs w:val="28"/>
        </w:rPr>
        <w:t xml:space="preserve">г. </w:t>
      </w:r>
      <w:r w:rsidRPr="005E5F07" w:rsidR="00615D3A">
        <w:rPr>
          <w:sz w:val="28"/>
          <w:szCs w:val="28"/>
        </w:rPr>
        <w:t xml:space="preserve">в </w:t>
      </w:r>
      <w:r w:rsidR="00C66979">
        <w:rPr>
          <w:sz w:val="28"/>
          <w:szCs w:val="28"/>
        </w:rPr>
        <w:t>08</w:t>
      </w:r>
      <w:r w:rsidRPr="005E5F07" w:rsidR="00615D3A">
        <w:rPr>
          <w:sz w:val="28"/>
          <w:szCs w:val="28"/>
        </w:rPr>
        <w:t xml:space="preserve"> час. </w:t>
      </w:r>
      <w:r>
        <w:rPr>
          <w:sz w:val="28"/>
          <w:szCs w:val="28"/>
        </w:rPr>
        <w:t>43</w:t>
      </w:r>
      <w:r w:rsidR="00473550">
        <w:rPr>
          <w:sz w:val="28"/>
          <w:szCs w:val="28"/>
        </w:rPr>
        <w:t xml:space="preserve"> мин.</w:t>
      </w:r>
      <w:r w:rsidRPr="005E5F07" w:rsidR="00615D3A">
        <w:rPr>
          <w:sz w:val="28"/>
          <w:szCs w:val="28"/>
        </w:rPr>
        <w:t xml:space="preserve"> на </w:t>
      </w:r>
      <w:r>
        <w:rPr>
          <w:sz w:val="28"/>
          <w:szCs w:val="28"/>
        </w:rPr>
        <w:t>70</w:t>
      </w:r>
      <w:r w:rsidR="00C66979">
        <w:rPr>
          <w:sz w:val="28"/>
          <w:szCs w:val="28"/>
        </w:rPr>
        <w:t>4</w:t>
      </w:r>
      <w:r w:rsidRPr="005E5F07" w:rsidR="000B3C0F">
        <w:rPr>
          <w:sz w:val="28"/>
          <w:szCs w:val="28"/>
        </w:rPr>
        <w:t xml:space="preserve"> км</w:t>
      </w:r>
      <w:r w:rsidR="00920C63">
        <w:rPr>
          <w:sz w:val="28"/>
          <w:szCs w:val="28"/>
        </w:rPr>
        <w:t>.</w:t>
      </w:r>
      <w:r w:rsidRPr="005E5F07" w:rsidR="000B3C0F">
        <w:rPr>
          <w:sz w:val="28"/>
          <w:szCs w:val="28"/>
        </w:rPr>
        <w:t xml:space="preserve"> а/д </w:t>
      </w:r>
      <w:r>
        <w:rPr>
          <w:sz w:val="28"/>
          <w:szCs w:val="28"/>
        </w:rPr>
        <w:t xml:space="preserve">Нефтеюганск - Мамонтово Нефтеюганского </w:t>
      </w:r>
      <w:r w:rsidR="00984C15">
        <w:rPr>
          <w:sz w:val="28"/>
          <w:szCs w:val="28"/>
        </w:rPr>
        <w:t>района</w:t>
      </w:r>
      <w:r w:rsidR="00620216">
        <w:rPr>
          <w:sz w:val="28"/>
          <w:szCs w:val="28"/>
        </w:rPr>
        <w:t xml:space="preserve">, </w:t>
      </w:r>
      <w:r w:rsidR="002A594C">
        <w:rPr>
          <w:sz w:val="28"/>
          <w:szCs w:val="28"/>
        </w:rPr>
        <w:t xml:space="preserve">водитель </w:t>
      </w:r>
      <w:r>
        <w:rPr>
          <w:sz w:val="28"/>
          <w:szCs w:val="28"/>
        </w:rPr>
        <w:t xml:space="preserve">Маразаков Б.М. </w:t>
      </w:r>
      <w:r w:rsidR="00034CA1">
        <w:rPr>
          <w:sz w:val="28"/>
          <w:szCs w:val="28"/>
        </w:rPr>
        <w:t>управлял</w:t>
      </w:r>
      <w:r w:rsidRPr="005E5F07" w:rsidR="00615D3A">
        <w:rPr>
          <w:sz w:val="28"/>
          <w:szCs w:val="28"/>
        </w:rPr>
        <w:t xml:space="preserve"> </w:t>
      </w:r>
      <w:r w:rsidR="00473550">
        <w:rPr>
          <w:sz w:val="28"/>
          <w:szCs w:val="28"/>
        </w:rPr>
        <w:t xml:space="preserve">транспортным </w:t>
      </w:r>
      <w:r w:rsidR="00473550">
        <w:rPr>
          <w:sz w:val="28"/>
          <w:szCs w:val="28"/>
        </w:rPr>
        <w:t xml:space="preserve">средством  </w:t>
      </w:r>
      <w:r>
        <w:rPr>
          <w:sz w:val="28"/>
          <w:szCs w:val="28"/>
        </w:rPr>
        <w:t>*</w:t>
      </w:r>
      <w:r w:rsidR="00034CA1">
        <w:rPr>
          <w:sz w:val="28"/>
          <w:szCs w:val="28"/>
        </w:rPr>
        <w:t xml:space="preserve">, </w:t>
      </w:r>
      <w:r w:rsidR="001D5D91">
        <w:rPr>
          <w:sz w:val="28"/>
          <w:szCs w:val="28"/>
        </w:rPr>
        <w:t xml:space="preserve"> </w:t>
      </w:r>
      <w:r w:rsidR="00473550">
        <w:rPr>
          <w:sz w:val="28"/>
          <w:szCs w:val="28"/>
        </w:rPr>
        <w:t xml:space="preserve">совершил обгон </w:t>
      </w:r>
      <w:r w:rsidR="00406CB2">
        <w:rPr>
          <w:sz w:val="28"/>
          <w:szCs w:val="28"/>
        </w:rPr>
        <w:t xml:space="preserve">легкового </w:t>
      </w:r>
      <w:r w:rsidR="005E7608">
        <w:rPr>
          <w:sz w:val="28"/>
          <w:szCs w:val="28"/>
        </w:rPr>
        <w:t xml:space="preserve">транспортного средства </w:t>
      </w:r>
      <w:r w:rsidRPr="00B560AA" w:rsidR="007A53B7">
        <w:rPr>
          <w:sz w:val="28"/>
          <w:szCs w:val="28"/>
        </w:rPr>
        <w:t>в зо</w:t>
      </w:r>
      <w:r w:rsidR="00383621">
        <w:rPr>
          <w:sz w:val="28"/>
          <w:szCs w:val="28"/>
        </w:rPr>
        <w:t>не действия дорожного</w:t>
      </w:r>
      <w:r w:rsidR="001D5D91">
        <w:rPr>
          <w:sz w:val="28"/>
          <w:szCs w:val="28"/>
        </w:rPr>
        <w:t xml:space="preserve"> знака 3.20</w:t>
      </w:r>
      <w:r w:rsidRPr="00B560AA" w:rsidR="007A53B7">
        <w:rPr>
          <w:sz w:val="28"/>
          <w:szCs w:val="28"/>
        </w:rPr>
        <w:t xml:space="preserve"> </w:t>
      </w:r>
      <w:r w:rsidR="00074BFC">
        <w:rPr>
          <w:sz w:val="28"/>
          <w:szCs w:val="28"/>
        </w:rPr>
        <w:t>«</w:t>
      </w:r>
      <w:r w:rsidRPr="00196784" w:rsidR="00A92AAF">
        <w:rPr>
          <w:sz w:val="28"/>
          <w:szCs w:val="28"/>
        </w:rPr>
        <w:t>Обгон</w:t>
      </w:r>
      <w:r w:rsidR="00074BFC">
        <w:rPr>
          <w:sz w:val="28"/>
          <w:szCs w:val="28"/>
        </w:rPr>
        <w:t xml:space="preserve"> запрещен»</w:t>
      </w:r>
      <w:r w:rsidR="0060391A">
        <w:rPr>
          <w:sz w:val="28"/>
          <w:szCs w:val="28"/>
        </w:rPr>
        <w:t>,</w:t>
      </w:r>
      <w:r w:rsidR="00473550">
        <w:rPr>
          <w:sz w:val="28"/>
          <w:szCs w:val="28"/>
        </w:rPr>
        <w:t xml:space="preserve"> с выездом на полосу дороги, предназначенную для</w:t>
      </w:r>
      <w:r w:rsidR="00074BFC">
        <w:rPr>
          <w:sz w:val="28"/>
          <w:szCs w:val="28"/>
        </w:rPr>
        <w:t xml:space="preserve"> встречного движения</w:t>
      </w:r>
      <w:r w:rsidR="005E7608">
        <w:rPr>
          <w:sz w:val="28"/>
          <w:szCs w:val="28"/>
        </w:rPr>
        <w:t xml:space="preserve">, </w:t>
      </w:r>
      <w:r w:rsidR="000B60CA">
        <w:rPr>
          <w:sz w:val="28"/>
          <w:szCs w:val="28"/>
        </w:rPr>
        <w:t>чем нарушил требования п. 1.3</w:t>
      </w:r>
      <w:r w:rsidR="00B34657">
        <w:rPr>
          <w:sz w:val="28"/>
          <w:szCs w:val="28"/>
        </w:rPr>
        <w:t xml:space="preserve"> </w:t>
      </w:r>
      <w:r w:rsidR="00B560AA">
        <w:rPr>
          <w:sz w:val="28"/>
          <w:szCs w:val="28"/>
        </w:rPr>
        <w:t>Правил дорожного движения РФ</w:t>
      </w:r>
      <w:r w:rsidRPr="005E5F07" w:rsidR="00615D3A">
        <w:rPr>
          <w:sz w:val="28"/>
          <w:szCs w:val="28"/>
        </w:rPr>
        <w:t>.</w:t>
      </w:r>
    </w:p>
    <w:p w:rsidR="00406CB2" w:rsidP="00B34657" w14:paraId="3DEA3C93" w14:textId="32C3E1E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Маразаков Б.М. в </w:t>
      </w:r>
      <w:r>
        <w:rPr>
          <w:sz w:val="28"/>
          <w:szCs w:val="28"/>
        </w:rPr>
        <w:t>судебном</w:t>
      </w:r>
      <w:r w:rsidR="00525FC1">
        <w:rPr>
          <w:sz w:val="28"/>
          <w:szCs w:val="28"/>
        </w:rPr>
        <w:t xml:space="preserve"> </w:t>
      </w:r>
      <w:r>
        <w:rPr>
          <w:sz w:val="28"/>
          <w:szCs w:val="28"/>
        </w:rPr>
        <w:t>заседании вину в совершении правонарушения признал, суду пояснил, что при совершении манёвра обгона руководствовался прерывистой разметкой, знак «обгон запрещен» не заметил. Так же пояснил, что не работает, женат, имеет на иждивении одного несовер</w:t>
      </w:r>
      <w:r>
        <w:rPr>
          <w:sz w:val="28"/>
          <w:szCs w:val="28"/>
        </w:rPr>
        <w:t>шеннолетнего ребенка.</w:t>
      </w:r>
    </w:p>
    <w:p w:rsidR="00E3356D" w:rsidRPr="005E5F07" w:rsidP="00525FC1" w14:paraId="2488C3AE" w14:textId="158B5279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Мировой судья, </w:t>
      </w:r>
      <w:r w:rsidR="00406CB2">
        <w:rPr>
          <w:sz w:val="28"/>
          <w:szCs w:val="28"/>
        </w:rPr>
        <w:t xml:space="preserve">заслушав Маразакова Б.М., </w:t>
      </w:r>
      <w:r w:rsidRPr="005E5F07">
        <w:rPr>
          <w:sz w:val="28"/>
          <w:szCs w:val="28"/>
        </w:rPr>
        <w:t xml:space="preserve">исследовал материалы дела, </w:t>
      </w:r>
      <w:r w:rsidR="00CD7545">
        <w:rPr>
          <w:sz w:val="28"/>
          <w:szCs w:val="28"/>
        </w:rPr>
        <w:t>приходит к выводу о том</w:t>
      </w:r>
      <w:r w:rsidRPr="005E5F07">
        <w:rPr>
          <w:sz w:val="28"/>
          <w:szCs w:val="28"/>
        </w:rPr>
        <w:t xml:space="preserve">, что вина </w:t>
      </w:r>
      <w:r w:rsidR="00406CB2">
        <w:rPr>
          <w:sz w:val="28"/>
          <w:szCs w:val="28"/>
        </w:rPr>
        <w:t xml:space="preserve">Маразакова Б.М. </w:t>
      </w:r>
      <w:r w:rsidRPr="005E5F07">
        <w:rPr>
          <w:sz w:val="28"/>
          <w:szCs w:val="28"/>
        </w:rPr>
        <w:t xml:space="preserve">в совершении </w:t>
      </w:r>
      <w:r w:rsidR="00074BFC">
        <w:rPr>
          <w:sz w:val="28"/>
          <w:szCs w:val="28"/>
        </w:rPr>
        <w:t xml:space="preserve">вменяемого </w:t>
      </w:r>
      <w:r w:rsidRPr="005E5F07">
        <w:rPr>
          <w:sz w:val="28"/>
          <w:szCs w:val="28"/>
        </w:rPr>
        <w:t>правонарушения полностью доказана и подтверждается следующими доказательствами:</w:t>
      </w:r>
      <w:r w:rsidRPr="005E5F07" w:rsidR="000B3C0F">
        <w:rPr>
          <w:sz w:val="28"/>
          <w:szCs w:val="28"/>
        </w:rPr>
        <w:t xml:space="preserve"> </w:t>
      </w:r>
      <w:r w:rsidRPr="005E5F07" w:rsidR="005E2650">
        <w:rPr>
          <w:sz w:val="28"/>
          <w:szCs w:val="28"/>
        </w:rPr>
        <w:t xml:space="preserve"> </w:t>
      </w:r>
      <w:r w:rsidR="00E81CB8">
        <w:rPr>
          <w:sz w:val="28"/>
          <w:szCs w:val="28"/>
        </w:rPr>
        <w:t xml:space="preserve"> </w:t>
      </w:r>
      <w:r w:rsidRPr="005E5F07">
        <w:rPr>
          <w:sz w:val="28"/>
          <w:szCs w:val="28"/>
        </w:rPr>
        <w:t xml:space="preserve"> </w:t>
      </w:r>
      <w:r w:rsidRPr="005E5F07" w:rsidR="005E2650">
        <w:rPr>
          <w:sz w:val="28"/>
          <w:szCs w:val="28"/>
        </w:rPr>
        <w:t xml:space="preserve"> </w:t>
      </w:r>
    </w:p>
    <w:p w:rsidR="00CD7545" w:rsidRPr="005E5F07" w:rsidP="00CD7545" w14:paraId="04D08F60" w14:textId="71B21EC9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 xml:space="preserve">- </w:t>
      </w:r>
      <w:r w:rsidRPr="00DB46BA">
        <w:rPr>
          <w:sz w:val="28"/>
          <w:szCs w:val="28"/>
        </w:rPr>
        <w:t>протоколом об админи</w:t>
      </w:r>
      <w:r w:rsidRPr="00DB46BA" w:rsidR="007B382C">
        <w:rPr>
          <w:sz w:val="28"/>
          <w:szCs w:val="28"/>
        </w:rPr>
        <w:t xml:space="preserve">стративном правонарушении </w:t>
      </w:r>
      <w:r w:rsidRPr="00DB46BA" w:rsidR="00F42881">
        <w:rPr>
          <w:sz w:val="28"/>
          <w:szCs w:val="28"/>
        </w:rPr>
        <w:t xml:space="preserve">86 ХМ </w:t>
      </w:r>
      <w:r w:rsidR="00406CB2">
        <w:rPr>
          <w:sz w:val="28"/>
          <w:szCs w:val="28"/>
        </w:rPr>
        <w:t>685655</w:t>
      </w:r>
      <w:r w:rsidRPr="00DB46BA">
        <w:rPr>
          <w:sz w:val="28"/>
          <w:szCs w:val="28"/>
        </w:rPr>
        <w:t xml:space="preserve"> от </w:t>
      </w:r>
      <w:r w:rsidR="00406CB2">
        <w:rPr>
          <w:sz w:val="28"/>
          <w:szCs w:val="28"/>
        </w:rPr>
        <w:t>04</w:t>
      </w:r>
      <w:r>
        <w:rPr>
          <w:sz w:val="28"/>
          <w:szCs w:val="28"/>
        </w:rPr>
        <w:t>.05</w:t>
      </w:r>
      <w:r w:rsidRPr="00DB46BA" w:rsidR="00F42881">
        <w:rPr>
          <w:sz w:val="28"/>
          <w:szCs w:val="28"/>
        </w:rPr>
        <w:t>.2025</w:t>
      </w:r>
      <w:r w:rsidR="008826EB">
        <w:rPr>
          <w:sz w:val="28"/>
          <w:szCs w:val="28"/>
        </w:rPr>
        <w:t xml:space="preserve"> г.</w:t>
      </w:r>
      <w:r w:rsidRPr="00DB46BA">
        <w:rPr>
          <w:sz w:val="28"/>
          <w:szCs w:val="28"/>
        </w:rPr>
        <w:t xml:space="preserve">, </w:t>
      </w:r>
      <w:r w:rsidR="00B34657">
        <w:rPr>
          <w:sz w:val="28"/>
          <w:szCs w:val="28"/>
        </w:rPr>
        <w:t>содержание которого аналогично установочной части данного постановления.</w:t>
      </w:r>
      <w:r w:rsidR="009D5B21">
        <w:rPr>
          <w:sz w:val="28"/>
          <w:szCs w:val="28"/>
        </w:rPr>
        <w:t xml:space="preserve"> Нарушений требований ст.28.2 КоАП РФ при составлении протокола не допущено.</w:t>
      </w:r>
    </w:p>
    <w:p w:rsidR="00E71B3F" w:rsidP="00D6237C" w14:paraId="2DC7B12B" w14:textId="6C725B11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>Протокол составлен с участием</w:t>
      </w:r>
      <w:r w:rsidR="00406CB2">
        <w:rPr>
          <w:sz w:val="28"/>
          <w:szCs w:val="28"/>
        </w:rPr>
        <w:t xml:space="preserve"> Маразакова Б.М.</w:t>
      </w:r>
      <w:r w:rsidR="00CD7545">
        <w:rPr>
          <w:sz w:val="28"/>
          <w:szCs w:val="28"/>
        </w:rPr>
        <w:t xml:space="preserve">, </w:t>
      </w:r>
      <w:r w:rsidRPr="00DB46BA">
        <w:rPr>
          <w:sz w:val="28"/>
          <w:szCs w:val="28"/>
        </w:rPr>
        <w:t xml:space="preserve">которому права, предусмотренные ст.25.1 КоАП РФ и ст.51 Конституции РФ разъяснены под роспись, с протоколом </w:t>
      </w:r>
      <w:r w:rsidR="00406CB2">
        <w:rPr>
          <w:sz w:val="28"/>
          <w:szCs w:val="28"/>
        </w:rPr>
        <w:t xml:space="preserve">Маразаков Б.М. </w:t>
      </w:r>
      <w:r w:rsidRPr="00DB46BA">
        <w:rPr>
          <w:sz w:val="28"/>
          <w:szCs w:val="28"/>
        </w:rPr>
        <w:t xml:space="preserve">ознакомлен, копию протокола получил, замечаний к содержанию </w:t>
      </w:r>
      <w:r w:rsidR="008826EB">
        <w:rPr>
          <w:sz w:val="28"/>
          <w:szCs w:val="28"/>
        </w:rPr>
        <w:t xml:space="preserve">не </w:t>
      </w:r>
      <w:r w:rsidR="00D6237C">
        <w:rPr>
          <w:sz w:val="28"/>
          <w:szCs w:val="28"/>
        </w:rPr>
        <w:t>указал</w:t>
      </w:r>
      <w:r w:rsidR="00B34657">
        <w:rPr>
          <w:sz w:val="28"/>
          <w:szCs w:val="28"/>
        </w:rPr>
        <w:t xml:space="preserve">, </w:t>
      </w:r>
      <w:r w:rsidR="008826EB">
        <w:rPr>
          <w:sz w:val="28"/>
          <w:szCs w:val="28"/>
        </w:rPr>
        <w:t xml:space="preserve">ходатайствовал о направлении дела для рассмотрения по месту жительства, </w:t>
      </w:r>
      <w:r w:rsidR="00406CB2">
        <w:rPr>
          <w:sz w:val="28"/>
          <w:szCs w:val="28"/>
        </w:rPr>
        <w:t xml:space="preserve">в объяснении пояснил: - «при обгоне разметка дороги была прерывистая», </w:t>
      </w:r>
      <w:r w:rsidR="0060391A">
        <w:rPr>
          <w:sz w:val="28"/>
          <w:szCs w:val="28"/>
        </w:rPr>
        <w:t>что подтверждается его подписью в соответствующих графах протокола;</w:t>
      </w:r>
    </w:p>
    <w:p w:rsidR="00D9476A" w:rsidP="00406CB2" w14:paraId="0B84BBEB" w14:textId="76795E11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>- схемой места совершения правонарушения к протоколу, которая содержит сведения о дате, вр</w:t>
      </w:r>
      <w:r w:rsidRPr="00DB46BA">
        <w:rPr>
          <w:sz w:val="28"/>
          <w:szCs w:val="28"/>
        </w:rPr>
        <w:t>емени, месте и событии правонарушения. Схема составлена с участием</w:t>
      </w:r>
      <w:r w:rsidR="009D5B21">
        <w:rPr>
          <w:sz w:val="28"/>
          <w:szCs w:val="28"/>
        </w:rPr>
        <w:t xml:space="preserve"> </w:t>
      </w:r>
      <w:r w:rsidR="00406CB2">
        <w:rPr>
          <w:sz w:val="28"/>
          <w:szCs w:val="28"/>
        </w:rPr>
        <w:t xml:space="preserve">Маразакова Б.М. </w:t>
      </w:r>
      <w:r w:rsidR="0054230B">
        <w:rPr>
          <w:sz w:val="28"/>
          <w:szCs w:val="28"/>
        </w:rPr>
        <w:t xml:space="preserve">С схемой </w:t>
      </w:r>
      <w:r w:rsidR="00406CB2">
        <w:rPr>
          <w:sz w:val="28"/>
          <w:szCs w:val="28"/>
        </w:rPr>
        <w:t>Маразаков Б.М. выразил письменно несогласие, указывая, что разметка дороги при обгоне была прерывистая;</w:t>
      </w:r>
    </w:p>
    <w:p w:rsidR="00F73E4A" w:rsidRPr="00DB46BA" w:rsidP="0054230B" w14:paraId="35AF8CA8" w14:textId="3CF5852F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рапорт</w:t>
      </w:r>
      <w:r w:rsidR="00807799">
        <w:rPr>
          <w:sz w:val="28"/>
          <w:szCs w:val="28"/>
        </w:rPr>
        <w:t>ом ИДПС взвода №2</w:t>
      </w:r>
      <w:r w:rsidRPr="00DB46BA">
        <w:rPr>
          <w:sz w:val="28"/>
          <w:szCs w:val="28"/>
        </w:rPr>
        <w:t xml:space="preserve"> роты №</w:t>
      </w:r>
      <w:r w:rsidR="00807799">
        <w:rPr>
          <w:sz w:val="28"/>
          <w:szCs w:val="28"/>
        </w:rPr>
        <w:t>2</w:t>
      </w:r>
      <w:r w:rsidRPr="00DB46BA">
        <w:rPr>
          <w:sz w:val="28"/>
          <w:szCs w:val="28"/>
        </w:rPr>
        <w:t xml:space="preserve"> ОБ ДПС ГИБДД УМВД России п</w:t>
      </w:r>
      <w:r w:rsidRPr="00DB46BA">
        <w:rPr>
          <w:sz w:val="28"/>
          <w:szCs w:val="28"/>
        </w:rPr>
        <w:t xml:space="preserve">о </w:t>
      </w:r>
      <w:r w:rsidRPr="00DB46BA">
        <w:rPr>
          <w:sz w:val="28"/>
          <w:szCs w:val="28"/>
        </w:rPr>
        <w:t>ХМАО-</w:t>
      </w:r>
      <w:r w:rsidRPr="00DB46BA">
        <w:rPr>
          <w:sz w:val="28"/>
          <w:szCs w:val="28"/>
        </w:rPr>
        <w:t>Югры</w:t>
      </w:r>
      <w:r w:rsidR="00861D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07799">
        <w:rPr>
          <w:sz w:val="28"/>
          <w:szCs w:val="28"/>
        </w:rPr>
        <w:t>И.</w:t>
      </w:r>
      <w:r w:rsidR="00807799">
        <w:rPr>
          <w:sz w:val="28"/>
          <w:szCs w:val="28"/>
        </w:rPr>
        <w:t xml:space="preserve"> от 04</w:t>
      </w:r>
      <w:r w:rsidR="00D6237C">
        <w:rPr>
          <w:sz w:val="28"/>
          <w:szCs w:val="28"/>
        </w:rPr>
        <w:t>.05</w:t>
      </w:r>
      <w:r w:rsidR="00A524C3">
        <w:rPr>
          <w:sz w:val="28"/>
          <w:szCs w:val="28"/>
        </w:rPr>
        <w:t xml:space="preserve">.2025 г., </w:t>
      </w:r>
      <w:r w:rsidRPr="00DB46BA">
        <w:rPr>
          <w:sz w:val="28"/>
          <w:szCs w:val="28"/>
        </w:rPr>
        <w:t xml:space="preserve">в котором изложены обстоятельства выявленного правонарушения; </w:t>
      </w:r>
    </w:p>
    <w:p w:rsidR="00807799" w:rsidP="00807799" w14:paraId="3D84CB4D" w14:textId="3FC248FB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 xml:space="preserve">- копией водительского удостоверения </w:t>
      </w:r>
      <w:r w:rsidR="00B70C6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Маразакова</w:t>
      </w:r>
      <w:r>
        <w:rPr>
          <w:sz w:val="28"/>
          <w:szCs w:val="28"/>
        </w:rPr>
        <w:t xml:space="preserve"> Б.М.</w:t>
      </w:r>
      <w:r w:rsidRPr="00807799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>
        <w:rPr>
          <w:sz w:val="28"/>
          <w:szCs w:val="28"/>
        </w:rPr>
        <w:t xml:space="preserve"> г.;</w:t>
      </w:r>
    </w:p>
    <w:p w:rsidR="00807799" w:rsidP="00807799" w14:paraId="706BEBAD" w14:textId="5915009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B46BA">
        <w:rPr>
          <w:sz w:val="28"/>
          <w:szCs w:val="28"/>
        </w:rPr>
        <w:t xml:space="preserve">- выпиской из проекта организации дорожного движения с </w:t>
      </w:r>
      <w:r w:rsidRPr="00DB46BA">
        <w:rPr>
          <w:sz w:val="28"/>
          <w:szCs w:val="28"/>
        </w:rPr>
        <w:t>дислокацией дорожных знаков, согласно котор</w:t>
      </w:r>
      <w:r>
        <w:rPr>
          <w:sz w:val="28"/>
          <w:szCs w:val="28"/>
        </w:rPr>
        <w:t>ой действие дорожного знака 3.20</w:t>
      </w:r>
      <w:r w:rsidRPr="00DB46BA">
        <w:rPr>
          <w:sz w:val="28"/>
          <w:szCs w:val="28"/>
        </w:rPr>
        <w:t xml:space="preserve"> </w:t>
      </w:r>
      <w:r w:rsidRPr="00B560AA">
        <w:rPr>
          <w:sz w:val="28"/>
          <w:szCs w:val="28"/>
        </w:rPr>
        <w:t>«Обгон запрещён»</w:t>
      </w:r>
      <w:r>
        <w:rPr>
          <w:sz w:val="28"/>
          <w:szCs w:val="28"/>
        </w:rPr>
        <w:t xml:space="preserve"> распространяется на 704</w:t>
      </w:r>
      <w:r w:rsidRPr="005E5F07">
        <w:rPr>
          <w:sz w:val="28"/>
          <w:szCs w:val="28"/>
        </w:rPr>
        <w:t xml:space="preserve"> км</w:t>
      </w:r>
      <w:r>
        <w:rPr>
          <w:sz w:val="28"/>
          <w:szCs w:val="28"/>
        </w:rPr>
        <w:t>.</w:t>
      </w:r>
      <w:r w:rsidRPr="005E5F07">
        <w:rPr>
          <w:sz w:val="28"/>
          <w:szCs w:val="28"/>
        </w:rPr>
        <w:t xml:space="preserve"> а/д </w:t>
      </w:r>
      <w:r>
        <w:rPr>
          <w:sz w:val="28"/>
          <w:szCs w:val="28"/>
        </w:rPr>
        <w:t>Нефтеюганск - Мамонтово Нефтеюганского района;</w:t>
      </w:r>
    </w:p>
    <w:p w:rsidR="00B70C67" w:rsidRPr="00B70C67" w:rsidP="00B7624E" w14:paraId="0A84A8F5" w14:textId="727950EB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DVD</w:t>
      </w:r>
      <w:r w:rsidRPr="00B70C67">
        <w:rPr>
          <w:sz w:val="28"/>
          <w:szCs w:val="28"/>
        </w:rPr>
        <w:t>-</w:t>
      </w:r>
      <w:r>
        <w:rPr>
          <w:sz w:val="28"/>
          <w:szCs w:val="28"/>
        </w:rPr>
        <w:t>диском с видеозаписью правонарушения;</w:t>
      </w:r>
    </w:p>
    <w:p w:rsidR="001A79C3" w:rsidP="00807799" w14:paraId="3C7DBF3B" w14:textId="5976A985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>- выпиской из реестра правонарушений под</w:t>
      </w:r>
      <w:r w:rsidRPr="00DB46BA">
        <w:rPr>
          <w:sz w:val="28"/>
          <w:szCs w:val="28"/>
        </w:rPr>
        <w:t xml:space="preserve">тверждается, что ранее </w:t>
      </w:r>
      <w:r w:rsidR="00807799">
        <w:rPr>
          <w:sz w:val="28"/>
          <w:szCs w:val="28"/>
        </w:rPr>
        <w:t xml:space="preserve">Маразаков Б.М. </w:t>
      </w:r>
      <w:r w:rsidRPr="00DB46BA">
        <w:rPr>
          <w:sz w:val="28"/>
          <w:szCs w:val="28"/>
        </w:rPr>
        <w:t xml:space="preserve">к административной ответственности </w:t>
      </w:r>
      <w:r w:rsidR="003D6DE0">
        <w:rPr>
          <w:sz w:val="28"/>
          <w:szCs w:val="28"/>
        </w:rPr>
        <w:t xml:space="preserve">по ст.12.15 ч.4 КоАП РФ </w:t>
      </w:r>
      <w:r w:rsidRPr="00DB46BA" w:rsidR="00DB46BA">
        <w:rPr>
          <w:sz w:val="28"/>
          <w:szCs w:val="28"/>
        </w:rPr>
        <w:t>не привлекался</w:t>
      </w:r>
      <w:r w:rsidR="003D6DE0">
        <w:rPr>
          <w:sz w:val="28"/>
          <w:szCs w:val="28"/>
        </w:rPr>
        <w:t>, однако привлекался к административной ответственности за совершение одно</w:t>
      </w:r>
      <w:r w:rsidR="00B70C67">
        <w:rPr>
          <w:sz w:val="28"/>
          <w:szCs w:val="28"/>
        </w:rPr>
        <w:t>р</w:t>
      </w:r>
      <w:r w:rsidR="00807799">
        <w:rPr>
          <w:sz w:val="28"/>
          <w:szCs w:val="28"/>
        </w:rPr>
        <w:t>одных правонарушений по ст.12.9</w:t>
      </w:r>
      <w:r w:rsidR="005C5A92">
        <w:rPr>
          <w:sz w:val="28"/>
          <w:szCs w:val="28"/>
        </w:rPr>
        <w:t xml:space="preserve"> </w:t>
      </w:r>
      <w:r w:rsidR="00807799">
        <w:rPr>
          <w:sz w:val="28"/>
          <w:szCs w:val="28"/>
        </w:rPr>
        <w:t>КоАП РФ (3 правонарушения</w:t>
      </w:r>
      <w:r w:rsidR="003D6DE0">
        <w:rPr>
          <w:sz w:val="28"/>
          <w:szCs w:val="28"/>
        </w:rPr>
        <w:t>)</w:t>
      </w:r>
      <w:r w:rsidR="00807799">
        <w:rPr>
          <w:sz w:val="28"/>
          <w:szCs w:val="28"/>
        </w:rPr>
        <w:t>, по ст.12.16 ч.1</w:t>
      </w:r>
      <w:r w:rsidR="009A338C">
        <w:rPr>
          <w:sz w:val="28"/>
          <w:szCs w:val="28"/>
        </w:rPr>
        <w:t xml:space="preserve"> </w:t>
      </w:r>
      <w:r w:rsidR="00B7624E">
        <w:rPr>
          <w:sz w:val="28"/>
          <w:szCs w:val="28"/>
        </w:rPr>
        <w:t>КоАП РФ (1 правонарушение)</w:t>
      </w:r>
      <w:r w:rsidR="00807799">
        <w:rPr>
          <w:sz w:val="28"/>
          <w:szCs w:val="28"/>
        </w:rPr>
        <w:t>,</w:t>
      </w:r>
      <w:r w:rsidR="009A338C">
        <w:rPr>
          <w:sz w:val="28"/>
          <w:szCs w:val="28"/>
        </w:rPr>
        <w:t xml:space="preserve"> </w:t>
      </w:r>
      <w:r w:rsidR="00807799">
        <w:rPr>
          <w:sz w:val="28"/>
          <w:szCs w:val="28"/>
        </w:rPr>
        <w:t>по ст.12.18 КоАП РФ (1 правонарушение),</w:t>
      </w:r>
      <w:r w:rsidRPr="00807799" w:rsidR="00807799">
        <w:rPr>
          <w:sz w:val="28"/>
          <w:szCs w:val="28"/>
        </w:rPr>
        <w:t xml:space="preserve"> </w:t>
      </w:r>
      <w:r w:rsidR="00807799">
        <w:rPr>
          <w:sz w:val="28"/>
          <w:szCs w:val="28"/>
        </w:rPr>
        <w:t xml:space="preserve">по ст.12.12 ч.1 КоАП РФ (1 правонарушение). </w:t>
      </w:r>
      <w:r>
        <w:rPr>
          <w:sz w:val="28"/>
          <w:szCs w:val="28"/>
        </w:rPr>
        <w:t>Штрафы оплачены.</w:t>
      </w:r>
    </w:p>
    <w:p w:rsidR="00685284" w:rsidRPr="005E5F07" w:rsidP="005E5F07" w14:paraId="182C6844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Все исследованные доказательства получены в соответствии с требованиями закона, последовательны, согласуются между собой,</w:t>
      </w:r>
      <w:r w:rsidRPr="005E5F07">
        <w:rPr>
          <w:sz w:val="28"/>
          <w:szCs w:val="28"/>
        </w:rPr>
        <w:t xml:space="preserve"> и у мирового судьи нет оснований им не доверять.</w:t>
      </w:r>
    </w:p>
    <w:p w:rsidR="00B7624E" w:rsidP="00807799" w14:paraId="4FD19C6B" w14:textId="2806D38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Определением миро</w:t>
      </w:r>
      <w:r w:rsidR="00807799">
        <w:rPr>
          <w:sz w:val="28"/>
          <w:szCs w:val="28"/>
        </w:rPr>
        <w:t>вого судьи судебного участка № 6</w:t>
      </w:r>
      <w:r>
        <w:rPr>
          <w:sz w:val="28"/>
          <w:szCs w:val="28"/>
        </w:rPr>
        <w:t xml:space="preserve"> </w:t>
      </w:r>
      <w:r w:rsidR="00807799">
        <w:rPr>
          <w:sz w:val="28"/>
          <w:szCs w:val="28"/>
        </w:rPr>
        <w:t>Нефтеюганского судебного района ХМАО-Югры от 19.05</w:t>
      </w:r>
      <w:r>
        <w:rPr>
          <w:sz w:val="28"/>
          <w:szCs w:val="28"/>
        </w:rPr>
        <w:t>.2025 г. дело по ходатайству</w:t>
      </w:r>
      <w:r w:rsidRPr="00B7624E">
        <w:rPr>
          <w:sz w:val="28"/>
          <w:szCs w:val="28"/>
        </w:rPr>
        <w:t xml:space="preserve"> </w:t>
      </w:r>
      <w:r w:rsidR="00807799">
        <w:rPr>
          <w:sz w:val="28"/>
          <w:szCs w:val="28"/>
        </w:rPr>
        <w:t xml:space="preserve">Маразакова Б.М. </w:t>
      </w:r>
      <w:r>
        <w:rPr>
          <w:sz w:val="28"/>
          <w:szCs w:val="28"/>
        </w:rPr>
        <w:t>передано для рассмотрения по месту его жительства мировому су</w:t>
      </w:r>
      <w:r>
        <w:rPr>
          <w:sz w:val="28"/>
          <w:szCs w:val="28"/>
        </w:rPr>
        <w:t xml:space="preserve">дье </w:t>
      </w:r>
      <w:r w:rsidRPr="005E5F07">
        <w:rPr>
          <w:sz w:val="28"/>
          <w:szCs w:val="28"/>
        </w:rPr>
        <w:t>судебного участка № 7 Нефтеюганского судебного района</w:t>
      </w:r>
      <w:r>
        <w:rPr>
          <w:sz w:val="28"/>
          <w:szCs w:val="28"/>
        </w:rPr>
        <w:t xml:space="preserve"> ХМАО </w:t>
      </w:r>
      <w:r w:rsidRPr="005E5F07">
        <w:rPr>
          <w:sz w:val="28"/>
          <w:szCs w:val="28"/>
        </w:rPr>
        <w:t>– Югры</w:t>
      </w:r>
      <w:r>
        <w:rPr>
          <w:sz w:val="28"/>
          <w:szCs w:val="28"/>
        </w:rPr>
        <w:t>.</w:t>
      </w:r>
    </w:p>
    <w:p w:rsidR="00B7624E" w:rsidP="00807799" w14:paraId="105BB1FD" w14:textId="4FAF6E5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давности привлечения </w:t>
      </w:r>
      <w:r w:rsidR="00807799">
        <w:rPr>
          <w:sz w:val="28"/>
          <w:szCs w:val="28"/>
        </w:rPr>
        <w:t xml:space="preserve">Маразакова Б.М. </w:t>
      </w:r>
      <w:r>
        <w:rPr>
          <w:sz w:val="28"/>
          <w:szCs w:val="28"/>
        </w:rPr>
        <w:t>к административной ответственности не истёк.</w:t>
      </w:r>
    </w:p>
    <w:p w:rsidR="00685284" w:rsidP="00B7624E" w14:paraId="7AA8AD00" w14:textId="376A9ED2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Согласно п. 1.3. Правил дорожного движения (утверждены Постановлением Правительства РФ от 23 октяб</w:t>
      </w:r>
      <w:r w:rsidRPr="005E5F07">
        <w:rPr>
          <w:sz w:val="28"/>
          <w:szCs w:val="28"/>
        </w:rPr>
        <w:t>ря 1993 г. N 1090),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F105D9" w:rsidRPr="005E5F07" w:rsidP="00F105D9" w14:paraId="29CCB918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В соответствии с разделом 3 Правил дорожного движения (утверждены Постановлением Правительства РФ от 23 </w:t>
      </w:r>
      <w:r w:rsidRPr="005E5F07">
        <w:rPr>
          <w:sz w:val="28"/>
          <w:szCs w:val="28"/>
        </w:rPr>
        <w:t xml:space="preserve">октября 1993 г. N 1090), в зоне действия знака </w:t>
      </w:r>
      <w:hyperlink r:id="rId5" w:tgtFrame="_blank" w:history="1">
        <w:r w:rsidRPr="005E5F07">
          <w:rPr>
            <w:sz w:val="28"/>
            <w:szCs w:val="28"/>
          </w:rPr>
          <w:t>3.20</w:t>
        </w:r>
      </w:hyperlink>
      <w:r w:rsidRPr="005E5F07">
        <w:rPr>
          <w:sz w:val="28"/>
          <w:szCs w:val="28"/>
        </w:rPr>
        <w:t> "Обгон запрещен", запрещается обгон всех транспортных средств, кроме тихоходных транспортных средств, гужевых повозок, вело</w:t>
      </w:r>
      <w:r w:rsidRPr="005E5F07">
        <w:rPr>
          <w:sz w:val="28"/>
          <w:szCs w:val="28"/>
        </w:rPr>
        <w:t xml:space="preserve">сипедов, мопедов и двухколесных мотоциклов без бокового прицепа. </w:t>
      </w:r>
    </w:p>
    <w:p w:rsidR="001E28FA" w:rsidRPr="00196784" w:rsidP="001E28FA" w14:paraId="315E0274" w14:textId="77777777">
      <w:pPr>
        <w:widowControl w:val="0"/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>Согласно части 4 статьи 12.15 Кодекса Российской Федерации об административных правонарушениях, административным правонарушением признается выезд в нарушение Правил дорожного движения на пол</w:t>
      </w:r>
      <w:r w:rsidRPr="00196784">
        <w:rPr>
          <w:sz w:val="28"/>
          <w:szCs w:val="28"/>
        </w:rPr>
        <w:t>осу, предназначенную для встречного движения, либо на трамвайные пути встречного направления, за исключением случаев, предусмотренных частью 3 указанной статьи.</w:t>
      </w:r>
    </w:p>
    <w:p w:rsidR="001E28FA" w:rsidRPr="00196784" w:rsidP="001E28FA" w14:paraId="7E90ECE9" w14:textId="77777777">
      <w:pPr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>По части 4 статьи 12.15 Кодекса Российской Федерации об административных правонарушениях следует квалифицировать прямо запрещенные Правилами дорожного движения действия, которые связаны с выездом на сторону проезжей части дороги, предназначенную для встреч</w:t>
      </w:r>
      <w:r w:rsidRPr="00196784">
        <w:rPr>
          <w:sz w:val="28"/>
          <w:szCs w:val="28"/>
        </w:rPr>
        <w:t>ного движения.</w:t>
      </w:r>
    </w:p>
    <w:p w:rsidR="008E3B28" w:rsidP="008E3B28" w14:paraId="4FE787C3" w14:textId="77777777">
      <w:pPr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 xml:space="preserve">Согласно разъяснениям, содержащимся в Пленуме  Верховного </w:t>
      </w:r>
      <w:r>
        <w:rPr>
          <w:sz w:val="28"/>
          <w:szCs w:val="28"/>
        </w:rPr>
        <w:t xml:space="preserve">Суда </w:t>
      </w:r>
      <w:r w:rsidRPr="00196784">
        <w:rPr>
          <w:sz w:val="28"/>
          <w:szCs w:val="28"/>
        </w:rPr>
        <w:t xml:space="preserve">Российской Федерации от 25.06.2019 года № 20 «О некоторых вопросах, возникающих у судов при применении Особенной части Кодекса Российской </w:t>
      </w:r>
      <w:r w:rsidRPr="00196784">
        <w:rPr>
          <w:sz w:val="28"/>
          <w:szCs w:val="28"/>
        </w:rPr>
        <w:t>Федерации об административных правонаруш</w:t>
      </w:r>
      <w:r w:rsidRPr="00196784">
        <w:rPr>
          <w:sz w:val="28"/>
          <w:szCs w:val="28"/>
        </w:rPr>
        <w:t xml:space="preserve">ениях, предусмотренных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</w:t>
      </w:r>
      <w:r w:rsidRPr="00196784">
        <w:rPr>
          <w:sz w:val="28"/>
          <w:szCs w:val="28"/>
        </w:rPr>
        <w:t>движения, либо на трамвайные пути встречного направления (за исключением случаев объезда препятствия (</w:t>
      </w:r>
      <w:hyperlink r:id="rId6" w:history="1">
        <w:r w:rsidRPr="00E7190D">
          <w:rPr>
            <w:sz w:val="28"/>
            <w:szCs w:val="28"/>
          </w:rPr>
          <w:t>пункт 1.2</w:t>
        </w:r>
      </w:hyperlink>
      <w:r w:rsidRPr="00196784">
        <w:rPr>
          <w:sz w:val="28"/>
          <w:szCs w:val="28"/>
        </w:rPr>
        <w:t xml:space="preserve"> ПДД РФ), которые квалифицируются по </w:t>
      </w:r>
      <w:hyperlink r:id="rId7" w:history="1">
        <w:r w:rsidRPr="00E7190D">
          <w:rPr>
            <w:sz w:val="28"/>
            <w:szCs w:val="28"/>
          </w:rPr>
          <w:t>части 3</w:t>
        </w:r>
      </w:hyperlink>
      <w:r w:rsidRPr="00196784">
        <w:rPr>
          <w:sz w:val="28"/>
          <w:szCs w:val="28"/>
        </w:rPr>
        <w:t xml:space="preserve"> данной статьи),</w:t>
      </w:r>
      <w:r w:rsidRPr="00196784">
        <w:rPr>
          <w:sz w:val="28"/>
          <w:szCs w:val="28"/>
        </w:rPr>
        <w:t xml:space="preserve"> подлежат квалификации по </w:t>
      </w:r>
      <w:hyperlink r:id="rId8" w:history="1">
        <w:r w:rsidRPr="00E7190D">
          <w:rPr>
            <w:sz w:val="28"/>
            <w:szCs w:val="28"/>
          </w:rPr>
          <w:t>части 4 статьи 12.15</w:t>
        </w:r>
      </w:hyperlink>
      <w:r w:rsidRPr="00196784">
        <w:rPr>
          <w:sz w:val="28"/>
          <w:szCs w:val="28"/>
        </w:rPr>
        <w:t xml:space="preserve"> КоАП РФ.</w:t>
      </w:r>
    </w:p>
    <w:p w:rsidR="001A79C3" w:rsidP="001A79C3" w14:paraId="60ECBC24" w14:textId="77777777">
      <w:pPr>
        <w:widowControl w:val="0"/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 xml:space="preserve">Движение по дороге с двусторонним движением в нарушение требований дорожных </w:t>
      </w:r>
      <w:hyperlink r:id="rId9" w:anchor="/document/1305770/entry/320" w:history="1">
        <w:r w:rsidRPr="00196784">
          <w:rPr>
            <w:sz w:val="28"/>
            <w:szCs w:val="28"/>
          </w:rPr>
          <w:t>знаков 3.20</w:t>
        </w:r>
      </w:hyperlink>
      <w:r w:rsidRPr="00196784">
        <w:rPr>
          <w:sz w:val="28"/>
          <w:szCs w:val="28"/>
        </w:rPr>
        <w:t xml:space="preserve"> "Обгон запрещен", </w:t>
      </w:r>
      <w:hyperlink r:id="rId9" w:anchor="/document/1305770/entry/322" w:history="1">
        <w:r w:rsidRPr="00196784">
          <w:rPr>
            <w:sz w:val="28"/>
            <w:szCs w:val="28"/>
          </w:rPr>
          <w:t>3.22</w:t>
        </w:r>
      </w:hyperlink>
      <w:r w:rsidRPr="00196784">
        <w:rPr>
          <w:sz w:val="28"/>
          <w:szCs w:val="28"/>
        </w:rPr>
        <w:t xml:space="preserve"> "Обгон грузовым автомобилям запрещен", </w:t>
      </w:r>
      <w:hyperlink r:id="rId9" w:anchor="/document/1305770/entry/9511" w:history="1">
        <w:r w:rsidRPr="00196784">
          <w:rPr>
            <w:sz w:val="28"/>
            <w:szCs w:val="28"/>
          </w:rPr>
          <w:t>5.11.1</w:t>
        </w:r>
      </w:hyperlink>
      <w:r w:rsidRPr="00196784">
        <w:rPr>
          <w:sz w:val="28"/>
          <w:szCs w:val="28"/>
        </w:rPr>
        <w:t xml:space="preserve"> "Дорога с полосой для маршрутных транспортных средств", </w:t>
      </w:r>
      <w:hyperlink r:id="rId9" w:anchor="/document/1305770/entry/5121" w:history="1">
        <w:r w:rsidRPr="00196784">
          <w:rPr>
            <w:sz w:val="28"/>
            <w:szCs w:val="28"/>
          </w:rPr>
          <w:t>5.11.2</w:t>
        </w:r>
      </w:hyperlink>
      <w:r w:rsidRPr="00196784">
        <w:rPr>
          <w:sz w:val="28"/>
          <w:szCs w:val="28"/>
        </w:rPr>
        <w:t xml:space="preserve"> "Дорога с полосой для велосипедистов", </w:t>
      </w:r>
      <w:hyperlink r:id="rId9" w:anchor="/document/1305770/entry/95157" w:history="1">
        <w:r w:rsidRPr="00196784">
          <w:rPr>
            <w:sz w:val="28"/>
            <w:szCs w:val="28"/>
          </w:rPr>
          <w:t>5.15.7</w:t>
        </w:r>
      </w:hyperlink>
      <w:r w:rsidRPr="00196784">
        <w:rPr>
          <w:sz w:val="28"/>
          <w:szCs w:val="28"/>
        </w:rPr>
        <w:t xml:space="preserve"> "Направление движения по полосам", когда это связано с выездом на полосу встречного движения, и (или) дорожной </w:t>
      </w:r>
      <w:hyperlink r:id="rId9" w:anchor="/document/1305770/entry/2011" w:history="1">
        <w:r w:rsidRPr="00196784">
          <w:rPr>
            <w:sz w:val="28"/>
            <w:szCs w:val="28"/>
          </w:rPr>
          <w:t>разметки 1.1</w:t>
        </w:r>
      </w:hyperlink>
      <w:r w:rsidRPr="00196784">
        <w:rPr>
          <w:sz w:val="28"/>
          <w:szCs w:val="28"/>
        </w:rPr>
        <w:t xml:space="preserve">, </w:t>
      </w:r>
      <w:hyperlink r:id="rId9" w:anchor="/document/1305770/entry/2013" w:history="1">
        <w:r w:rsidRPr="00196784">
          <w:rPr>
            <w:sz w:val="28"/>
            <w:szCs w:val="28"/>
          </w:rPr>
          <w:t>1.3</w:t>
        </w:r>
      </w:hyperlink>
      <w:r w:rsidRPr="00196784">
        <w:rPr>
          <w:sz w:val="28"/>
          <w:szCs w:val="28"/>
        </w:rPr>
        <w:t xml:space="preserve">, </w:t>
      </w:r>
      <w:hyperlink r:id="rId9" w:anchor="/document/1305770/entry/2111" w:history="1">
        <w:r w:rsidRPr="00196784">
          <w:rPr>
            <w:sz w:val="28"/>
            <w:szCs w:val="28"/>
          </w:rPr>
          <w:t>1.11</w:t>
        </w:r>
      </w:hyperlink>
      <w:r w:rsidRPr="00196784">
        <w:rPr>
          <w:sz w:val="28"/>
          <w:szCs w:val="28"/>
        </w:rPr>
        <w:t xml:space="preserve"> (разделяющих транспортные потоки противоположных направлений) образует объективную сторону состава административ</w:t>
      </w:r>
      <w:r w:rsidRPr="00196784">
        <w:rPr>
          <w:sz w:val="28"/>
          <w:szCs w:val="28"/>
        </w:rPr>
        <w:t xml:space="preserve">ного правонарушения, предусмотренного </w:t>
      </w:r>
      <w:hyperlink r:id="rId9" w:anchor="/document/12125267/entry/121504" w:history="1">
        <w:r w:rsidRPr="00196784">
          <w:rPr>
            <w:sz w:val="28"/>
            <w:szCs w:val="28"/>
          </w:rPr>
          <w:t>частью 4 статьи 12.15</w:t>
        </w:r>
      </w:hyperlink>
      <w:r w:rsidRPr="00196784">
        <w:rPr>
          <w:sz w:val="28"/>
          <w:szCs w:val="28"/>
        </w:rPr>
        <w:t xml:space="preserve"> КоАП РФ.</w:t>
      </w:r>
    </w:p>
    <w:p w:rsidR="008E3B28" w:rsidRPr="008E3B28" w:rsidP="00F105D9" w14:paraId="4894F11E" w14:textId="77777777">
      <w:pPr>
        <w:widowControl w:val="0"/>
        <w:ind w:firstLine="567"/>
        <w:jc w:val="both"/>
        <w:rPr>
          <w:sz w:val="28"/>
          <w:szCs w:val="28"/>
        </w:rPr>
      </w:pPr>
      <w:r w:rsidRPr="008E3B28">
        <w:rPr>
          <w:sz w:val="28"/>
          <w:szCs w:val="28"/>
        </w:rPr>
        <w:t>При этом действия лица, выехавшего на полосу, предназначенную для встречного движения, с соблюдением т</w:t>
      </w:r>
      <w:r w:rsidRPr="008E3B28">
        <w:rPr>
          <w:sz w:val="28"/>
          <w:szCs w:val="28"/>
        </w:rPr>
        <w:t>ребований </w:t>
      </w:r>
      <w:hyperlink r:id="rId10" w:anchor="/document/1305770/entry/1000" w:history="1">
        <w:r w:rsidRPr="008E3B28">
          <w:rPr>
            <w:sz w:val="28"/>
            <w:szCs w:val="28"/>
          </w:rPr>
          <w:t>ПДД</w:t>
        </w:r>
      </w:hyperlink>
      <w:r w:rsidRPr="008E3B28">
        <w:rPr>
          <w:sz w:val="28"/>
          <w:szCs w:val="28"/>
        </w:rPr>
        <w:t> РФ, однако завершившего данный маневр в нарушение указанных требований, также подлежат квалификации по </w:t>
      </w:r>
      <w:hyperlink r:id="rId10" w:anchor="/document/12125267/entry/121504" w:history="1">
        <w:r w:rsidRPr="008E3B28">
          <w:rPr>
            <w:sz w:val="28"/>
            <w:szCs w:val="28"/>
          </w:rPr>
          <w:t>части 4 статьи 12.15</w:t>
        </w:r>
      </w:hyperlink>
      <w:r w:rsidRPr="008E3B28">
        <w:rPr>
          <w:sz w:val="28"/>
          <w:szCs w:val="28"/>
        </w:rPr>
        <w:t> КоАП РФ.</w:t>
      </w:r>
    </w:p>
    <w:p w:rsidR="00685284" w:rsidP="0054230B" w14:paraId="6DFB303D" w14:textId="77DE7E3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5E5F07">
        <w:rPr>
          <w:sz w:val="28"/>
          <w:szCs w:val="28"/>
        </w:rPr>
        <w:t xml:space="preserve">акт совершения </w:t>
      </w:r>
      <w:r>
        <w:rPr>
          <w:sz w:val="28"/>
          <w:szCs w:val="28"/>
        </w:rPr>
        <w:t xml:space="preserve">Маразаковым Б.М. </w:t>
      </w:r>
      <w:r w:rsidRPr="005E5F07">
        <w:rPr>
          <w:sz w:val="28"/>
          <w:szCs w:val="28"/>
        </w:rPr>
        <w:t>выезда на сторону дороги, предназначенную для встречного движения в нарушение ПДД РФ, подтверждается совокупностью исследованных доказательств</w:t>
      </w:r>
      <w:r w:rsidR="009A338C">
        <w:rPr>
          <w:sz w:val="28"/>
          <w:szCs w:val="28"/>
        </w:rPr>
        <w:t>.</w:t>
      </w:r>
    </w:p>
    <w:p w:rsidR="008861FC" w:rsidP="008861FC" w14:paraId="3D62377C" w14:textId="64CC90D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Доводы Маразакова Б.М., что обгон</w:t>
      </w:r>
      <w:r>
        <w:rPr>
          <w:sz w:val="28"/>
          <w:szCs w:val="28"/>
        </w:rPr>
        <w:t xml:space="preserve"> совершен на прерывистой линии разметки дороги не свидетельствуют об отсутствии в его действиях состава административного правонарушения, поскольку, сведений о том, что обгоняемое транспортное средство относится к исключительным категориям транспортных сре</w:t>
      </w:r>
      <w:r>
        <w:rPr>
          <w:sz w:val="28"/>
          <w:szCs w:val="28"/>
        </w:rPr>
        <w:t>дств (тихоходное, гужевая повозка, велосипед, мопед, двухколесный мотоцикл без бокового прицепа), материалы дела не содержат.</w:t>
      </w:r>
    </w:p>
    <w:p w:rsidR="00685284" w:rsidP="00581590" w14:paraId="58767D49" w14:textId="7BF767A2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Действия </w:t>
      </w:r>
      <w:r w:rsidR="00C51EEB">
        <w:rPr>
          <w:sz w:val="28"/>
          <w:szCs w:val="28"/>
        </w:rPr>
        <w:t xml:space="preserve">Маразакова Б.М. </w:t>
      </w:r>
      <w:r w:rsidRPr="005E5F07">
        <w:rPr>
          <w:sz w:val="28"/>
          <w:szCs w:val="28"/>
        </w:rPr>
        <w:t>мировой судья квалифицирует по ч. 4 ст. 12.15 Кодекса Российской Федерации об административных правонаруш</w:t>
      </w:r>
      <w:r w:rsidRPr="005E5F07">
        <w:rPr>
          <w:sz w:val="28"/>
          <w:szCs w:val="28"/>
        </w:rPr>
        <w:t>ениях, как 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ст. 12.15 КоАП РФ</w:t>
      </w:r>
      <w:r w:rsidR="004C7D03">
        <w:rPr>
          <w:sz w:val="28"/>
          <w:szCs w:val="28"/>
        </w:rPr>
        <w:t xml:space="preserve"> (в редакции Закона, действующей на дату совершения правонарушения)</w:t>
      </w:r>
      <w:r w:rsidRPr="005E5F07">
        <w:rPr>
          <w:sz w:val="28"/>
          <w:szCs w:val="28"/>
        </w:rPr>
        <w:t xml:space="preserve">.  </w:t>
      </w:r>
    </w:p>
    <w:p w:rsidR="00C51EEB" w:rsidP="0054230B" w14:paraId="238E58C8" w14:textId="019FCD45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</w:t>
      </w:r>
      <w:r>
        <w:rPr>
          <w:sz w:val="28"/>
          <w:szCs w:val="28"/>
        </w:rPr>
        <w:t>честве обстоятельств</w:t>
      </w:r>
      <w:r w:rsidRPr="00DB46B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смягчающих </w:t>
      </w:r>
      <w:r w:rsidRPr="00DB46BA">
        <w:rPr>
          <w:sz w:val="28"/>
          <w:szCs w:val="28"/>
        </w:rPr>
        <w:t>административную отве</w:t>
      </w:r>
      <w:r>
        <w:rPr>
          <w:sz w:val="28"/>
          <w:szCs w:val="28"/>
        </w:rPr>
        <w:t>тственность в соответствии со ст. 4.2</w:t>
      </w:r>
      <w:r w:rsidRPr="00DB46BA">
        <w:rPr>
          <w:sz w:val="28"/>
          <w:szCs w:val="28"/>
        </w:rPr>
        <w:t xml:space="preserve"> Кодекса Российской Федерации об административных правонарушениях, судья учитывает</w:t>
      </w:r>
      <w:r>
        <w:rPr>
          <w:sz w:val="28"/>
          <w:szCs w:val="28"/>
        </w:rPr>
        <w:t xml:space="preserve"> признание вины и наличие на иждивении несовершеннолетнего ребенка.</w:t>
      </w:r>
    </w:p>
    <w:p w:rsidR="00B7624E" w:rsidP="00C51EEB" w14:paraId="5A9D4095" w14:textId="54D5281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</w:t>
      </w:r>
      <w:r>
        <w:rPr>
          <w:sz w:val="28"/>
          <w:szCs w:val="28"/>
        </w:rPr>
        <w:t>обстоятельства</w:t>
      </w:r>
      <w:r w:rsidRPr="00DB46B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отягчающего </w:t>
      </w:r>
      <w:r w:rsidRPr="00DB46BA">
        <w:rPr>
          <w:sz w:val="28"/>
          <w:szCs w:val="28"/>
        </w:rPr>
        <w:t>административную отве</w:t>
      </w:r>
      <w:r>
        <w:rPr>
          <w:sz w:val="28"/>
          <w:szCs w:val="28"/>
        </w:rPr>
        <w:t>тственность в соответствии со ст. 4.3</w:t>
      </w:r>
      <w:r w:rsidRPr="00DB46BA">
        <w:rPr>
          <w:sz w:val="28"/>
          <w:szCs w:val="28"/>
        </w:rPr>
        <w:t xml:space="preserve"> Кодекса Российской Федерации об административных правонарушениях, судья учитывает </w:t>
      </w:r>
      <w:r>
        <w:rPr>
          <w:sz w:val="28"/>
          <w:szCs w:val="28"/>
        </w:rPr>
        <w:t>повторное совершение однородного правонарушен</w:t>
      </w:r>
      <w:r w:rsidR="00CE72BD">
        <w:rPr>
          <w:sz w:val="28"/>
          <w:szCs w:val="28"/>
        </w:rPr>
        <w:t xml:space="preserve">ия, так как ранее </w:t>
      </w:r>
      <w:r w:rsidR="00C51EEB">
        <w:rPr>
          <w:sz w:val="28"/>
          <w:szCs w:val="28"/>
        </w:rPr>
        <w:t xml:space="preserve">Маразаков Б.М. </w:t>
      </w:r>
      <w:r>
        <w:rPr>
          <w:sz w:val="28"/>
          <w:szCs w:val="28"/>
        </w:rPr>
        <w:t>привлекал</w:t>
      </w:r>
      <w:r>
        <w:rPr>
          <w:sz w:val="28"/>
          <w:szCs w:val="28"/>
        </w:rPr>
        <w:t>ся к административной ответственности за совершение одно</w:t>
      </w:r>
      <w:r w:rsidR="0054230B">
        <w:rPr>
          <w:sz w:val="28"/>
          <w:szCs w:val="28"/>
        </w:rPr>
        <w:t xml:space="preserve">родных правонарушений по </w:t>
      </w:r>
      <w:r w:rsidR="00C51EEB">
        <w:rPr>
          <w:sz w:val="28"/>
          <w:szCs w:val="28"/>
        </w:rPr>
        <w:t>ст.12.9, ст.12.16, ст.12.18, ст.12.12 КоАП РФ.</w:t>
      </w:r>
    </w:p>
    <w:p w:rsidR="00685284" w:rsidRPr="005E5F07" w:rsidP="00581590" w14:paraId="4F83B4DB" w14:textId="6DFD8845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При назначении наказания, мировой судья учитывает характер, </w:t>
      </w:r>
      <w:r w:rsidRPr="005E5F07">
        <w:rPr>
          <w:sz w:val="28"/>
          <w:szCs w:val="28"/>
        </w:rPr>
        <w:t>обстоятельства и степень общественной опасности совершенного правона</w:t>
      </w:r>
      <w:r w:rsidRPr="005E5F07">
        <w:rPr>
          <w:sz w:val="28"/>
          <w:szCs w:val="28"/>
        </w:rPr>
        <w:t>рушения, данные о лич</w:t>
      </w:r>
      <w:r w:rsidR="00A92757">
        <w:rPr>
          <w:sz w:val="28"/>
          <w:szCs w:val="28"/>
        </w:rPr>
        <w:t xml:space="preserve">ности правонарушителя, </w:t>
      </w:r>
      <w:r w:rsidR="00C51EEB">
        <w:rPr>
          <w:sz w:val="28"/>
          <w:szCs w:val="28"/>
        </w:rPr>
        <w:t xml:space="preserve">смягчающие и </w:t>
      </w:r>
      <w:r w:rsidR="00D62E08">
        <w:rPr>
          <w:sz w:val="28"/>
          <w:szCs w:val="28"/>
        </w:rPr>
        <w:t xml:space="preserve">отягчающее </w:t>
      </w:r>
      <w:r w:rsidRPr="005E5F07">
        <w:rPr>
          <w:sz w:val="28"/>
          <w:szCs w:val="28"/>
        </w:rPr>
        <w:t>наказание</w:t>
      </w:r>
      <w:r w:rsidR="00B86896">
        <w:rPr>
          <w:sz w:val="28"/>
          <w:szCs w:val="28"/>
        </w:rPr>
        <w:t xml:space="preserve"> обстоятель</w:t>
      </w:r>
      <w:r w:rsidR="00C51EEB">
        <w:rPr>
          <w:sz w:val="28"/>
          <w:szCs w:val="28"/>
        </w:rPr>
        <w:t>ства</w:t>
      </w:r>
      <w:r w:rsidRPr="005E5F07">
        <w:rPr>
          <w:sz w:val="28"/>
          <w:szCs w:val="28"/>
        </w:rPr>
        <w:t xml:space="preserve">, </w:t>
      </w:r>
      <w:r w:rsidR="00F105D9">
        <w:rPr>
          <w:sz w:val="28"/>
          <w:szCs w:val="28"/>
        </w:rPr>
        <w:t xml:space="preserve">цели наказания, </w:t>
      </w:r>
      <w:r w:rsidRPr="005E5F07">
        <w:rPr>
          <w:sz w:val="28"/>
          <w:szCs w:val="28"/>
        </w:rPr>
        <w:t xml:space="preserve">и </w:t>
      </w:r>
      <w:r w:rsidR="008E3B28">
        <w:rPr>
          <w:sz w:val="28"/>
          <w:szCs w:val="28"/>
        </w:rPr>
        <w:t>считает возможным назначить наказание в виде штрафа.</w:t>
      </w:r>
    </w:p>
    <w:p w:rsidR="00685284" w:rsidRPr="005E5F07" w:rsidP="005E5F07" w14:paraId="0ABE0C2E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С учётом изложенного, руководствуясь ст.ст. 29.9, 29.10 Кодекса Российской Федерации об адм</w:t>
      </w:r>
      <w:r w:rsidRPr="005E5F07">
        <w:rPr>
          <w:sz w:val="28"/>
          <w:szCs w:val="28"/>
        </w:rPr>
        <w:t>инистративных правонарушениях, мировой судья</w:t>
      </w:r>
    </w:p>
    <w:p w:rsidR="00615D3A" w:rsidRPr="005E5F07" w:rsidP="005E5F07" w14:paraId="50C396E8" w14:textId="77777777">
      <w:pPr>
        <w:widowControl w:val="0"/>
        <w:ind w:firstLine="567"/>
        <w:jc w:val="both"/>
        <w:rPr>
          <w:sz w:val="28"/>
          <w:szCs w:val="28"/>
        </w:rPr>
      </w:pPr>
    </w:p>
    <w:p w:rsidR="00615D3A" w:rsidRPr="005E5F07" w:rsidP="005E5F07" w14:paraId="7A811AC5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П О С Т А Н О В И Л:</w:t>
      </w:r>
    </w:p>
    <w:p w:rsidR="005E5F07" w:rsidP="005E5F07" w14:paraId="2DD24047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5E5F07" w:rsidP="00CB1BBF" w14:paraId="280DD58A" w14:textId="7AA78A9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Маразакова Бахтиёра Мирзакуловича</w:t>
      </w:r>
      <w:r w:rsidRPr="005E5F07">
        <w:rPr>
          <w:sz w:val="28"/>
          <w:szCs w:val="28"/>
        </w:rPr>
        <w:t xml:space="preserve"> </w:t>
      </w:r>
      <w:r w:rsidRPr="005E5F07" w:rsidR="004F402D">
        <w:rPr>
          <w:sz w:val="28"/>
          <w:szCs w:val="28"/>
        </w:rPr>
        <w:t xml:space="preserve">признать </w:t>
      </w:r>
      <w:r w:rsidRPr="005E5F07">
        <w:rPr>
          <w:sz w:val="28"/>
          <w:szCs w:val="28"/>
        </w:rPr>
        <w:t xml:space="preserve">виновным в совершении административного правонарушения, предусмотренного ч. 4 ст. 12.15 Кодекса Российской Федерации об административных </w:t>
      </w:r>
      <w:r w:rsidRPr="005E5F07">
        <w:rPr>
          <w:sz w:val="28"/>
          <w:szCs w:val="28"/>
        </w:rPr>
        <w:t>правонарушениях и назначить ему наказание в виде административного штрафа в размере 7 500 (семь тысяч пятьсот) рублей.</w:t>
      </w:r>
    </w:p>
    <w:p w:rsidR="00A524C3" w:rsidRPr="005E5F07" w:rsidP="00A524C3" w14:paraId="35C5CD2D" w14:textId="1A360072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Получатель платежа: УФК по Ханты-Мансийскому автономному округу – Югре (УМВД России по ХМАО-Югре), КПП 860101001, ИНН 8601010390, Код ОКТ</w:t>
      </w:r>
      <w:r w:rsidRPr="005E5F07">
        <w:rPr>
          <w:sz w:val="28"/>
          <w:szCs w:val="28"/>
        </w:rPr>
        <w:t>МО 71871000, № счета получателя 03100643000000018700, БИК 007162163, кор/счет 40102810245370000007, код бюджетной классификации 18811601123010001140, наименование банка – РКЦ Ханты-Мансийск//УФК по Ханты-Мансийскому автономному округу – Югре г. Ханты-Манси</w:t>
      </w:r>
      <w:r w:rsidRPr="005E5F07">
        <w:rPr>
          <w:sz w:val="28"/>
          <w:szCs w:val="28"/>
        </w:rPr>
        <w:t>йск, УИН 188104862509100</w:t>
      </w:r>
      <w:r w:rsidR="00C51EEB">
        <w:rPr>
          <w:sz w:val="28"/>
          <w:szCs w:val="28"/>
        </w:rPr>
        <w:t>36046</w:t>
      </w:r>
      <w:r w:rsidRPr="005E5F07">
        <w:rPr>
          <w:sz w:val="28"/>
          <w:szCs w:val="28"/>
        </w:rPr>
        <w:t xml:space="preserve">. </w:t>
      </w:r>
    </w:p>
    <w:p w:rsidR="00A524C3" w:rsidRPr="005E5F07" w:rsidP="00A524C3" w14:paraId="005CFA1D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</w:t>
      </w:r>
      <w:r w:rsidRPr="005E5F07">
        <w:rPr>
          <w:sz w:val="28"/>
          <w:szCs w:val="28"/>
        </w:rPr>
        <w:t xml:space="preserve"> статьей 31.5 Кодекса Российской Федерации об административных правонарушениях.</w:t>
      </w:r>
    </w:p>
    <w:p w:rsidR="00A524C3" w:rsidRPr="00E3176D" w:rsidP="00A524C3" w14:paraId="09F3D7F2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При уплате административного </w:t>
      </w:r>
      <w:r w:rsidRPr="00E3176D">
        <w:rPr>
          <w:sz w:val="28"/>
          <w:szCs w:val="28"/>
        </w:rPr>
        <w:t xml:space="preserve">штрафа не позднее тридцати дней со дня вынесения постановления о наложении административного штрафа административный штраф может быть уплачен в </w:t>
      </w:r>
      <w:r w:rsidRPr="00E3176D">
        <w:rPr>
          <w:sz w:val="28"/>
          <w:szCs w:val="28"/>
        </w:rPr>
        <w:t>размере 75 процентов от суммы наложенного административного штрафа, то есть в размере 5 625 рублей.</w:t>
      </w:r>
    </w:p>
    <w:p w:rsidR="00247C61" w:rsidRPr="00247C61" w:rsidP="00247C61" w14:paraId="68AE41C7" w14:textId="100F895E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Квитанцию об оплате административного штрафа необходимо предоставить в судебный участок № 7 Нефтеюганского судебного района ХМАО-Югры для приобщения к делу </w:t>
      </w:r>
      <w:r w:rsidRPr="005E5F07">
        <w:rPr>
          <w:sz w:val="28"/>
          <w:szCs w:val="28"/>
        </w:rPr>
        <w:t>об административном правонарушении в день оплаты штрафа, лично или по адресу электронной почты</w:t>
      </w:r>
      <w:r>
        <w:rPr>
          <w:sz w:val="28"/>
          <w:szCs w:val="28"/>
        </w:rPr>
        <w:t xml:space="preserve"> </w:t>
      </w:r>
      <w:hyperlink r:id="rId11" w:history="1">
        <w:r w:rsidRPr="00247C61">
          <w:rPr>
            <w:sz w:val="28"/>
            <w:szCs w:val="28"/>
          </w:rPr>
          <w:br/>
          <w:t>poykovskiy@mirsud86.ru</w:t>
        </w:r>
      </w:hyperlink>
      <w:r>
        <w:rPr>
          <w:sz w:val="28"/>
          <w:szCs w:val="28"/>
        </w:rPr>
        <w:t>.</w:t>
      </w:r>
    </w:p>
    <w:p w:rsidR="00A524C3" w:rsidRPr="005E5F07" w:rsidP="00247C61" w14:paraId="002BA177" w14:textId="1CD0C483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Постановление может быть обжаловано в Нефтеюганский районный суд, в течение десяти дней </w:t>
      </w:r>
      <w:r w:rsidRPr="005E5F07">
        <w:rPr>
          <w:sz w:val="28"/>
          <w:szCs w:val="28"/>
        </w:rPr>
        <w:t xml:space="preserve">со дня вручения или получения копии постановления, через мирового судью. В этот же срок постановление может быть опротестовано прокурором.  </w:t>
      </w:r>
    </w:p>
    <w:p w:rsidR="00A524C3" w:rsidRPr="005E5F07" w:rsidP="00581590" w14:paraId="0A093ACB" w14:textId="55752936">
      <w:pPr>
        <w:widowControl w:val="0"/>
        <w:ind w:left="708" w:firstLine="708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Мировой судья   </w:t>
      </w:r>
      <w:r w:rsidRPr="005E5F07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>Е.В. Кё</w:t>
      </w:r>
      <w:r w:rsidRPr="005E5F07">
        <w:rPr>
          <w:sz w:val="28"/>
          <w:szCs w:val="28"/>
        </w:rPr>
        <w:t>ся</w:t>
      </w:r>
    </w:p>
    <w:p w:rsidR="00A524C3" w:rsidRPr="005E5F07" w:rsidP="00A524C3" w14:paraId="1F213B91" w14:textId="77777777">
      <w:pPr>
        <w:widowControl w:val="0"/>
        <w:ind w:firstLine="567"/>
        <w:jc w:val="both"/>
        <w:rPr>
          <w:sz w:val="28"/>
          <w:szCs w:val="28"/>
        </w:rPr>
      </w:pPr>
    </w:p>
    <w:p w:rsidR="00615D3A" w:rsidRPr="005E5F07" w:rsidP="00A524C3" w14:paraId="3D82C3C3" w14:textId="6361D3CA">
      <w:pPr>
        <w:ind w:firstLine="567"/>
        <w:jc w:val="both"/>
        <w:rPr>
          <w:sz w:val="28"/>
          <w:szCs w:val="28"/>
        </w:rPr>
      </w:pPr>
    </w:p>
    <w:p w:rsidR="0018377F" w:rsidRPr="005E5F07" w:rsidP="005E5F07" w14:paraId="5C9CEEC6" w14:textId="77777777">
      <w:pPr>
        <w:widowControl w:val="0"/>
        <w:ind w:firstLine="567"/>
        <w:jc w:val="both"/>
        <w:rPr>
          <w:sz w:val="28"/>
          <w:szCs w:val="28"/>
        </w:rPr>
      </w:pPr>
    </w:p>
    <w:sectPr w:rsidSect="001E28FA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F4"/>
    <w:rsid w:val="00027384"/>
    <w:rsid w:val="00034CA1"/>
    <w:rsid w:val="00035ED7"/>
    <w:rsid w:val="000377B2"/>
    <w:rsid w:val="00045BA2"/>
    <w:rsid w:val="0005202F"/>
    <w:rsid w:val="00053273"/>
    <w:rsid w:val="00056FDA"/>
    <w:rsid w:val="00057260"/>
    <w:rsid w:val="000749AA"/>
    <w:rsid w:val="00074BFC"/>
    <w:rsid w:val="000803F8"/>
    <w:rsid w:val="000811DA"/>
    <w:rsid w:val="00086387"/>
    <w:rsid w:val="00087ACB"/>
    <w:rsid w:val="000A3934"/>
    <w:rsid w:val="000A526A"/>
    <w:rsid w:val="000B3C0F"/>
    <w:rsid w:val="000B60CA"/>
    <w:rsid w:val="000C2A1B"/>
    <w:rsid w:val="000D5816"/>
    <w:rsid w:val="000E209C"/>
    <w:rsid w:val="000E716D"/>
    <w:rsid w:val="000F35A5"/>
    <w:rsid w:val="000F3AC2"/>
    <w:rsid w:val="000F7A1C"/>
    <w:rsid w:val="00101F56"/>
    <w:rsid w:val="001044F9"/>
    <w:rsid w:val="00104861"/>
    <w:rsid w:val="001070BD"/>
    <w:rsid w:val="001164D5"/>
    <w:rsid w:val="00151942"/>
    <w:rsid w:val="001533A3"/>
    <w:rsid w:val="00164D36"/>
    <w:rsid w:val="00172AA6"/>
    <w:rsid w:val="00175842"/>
    <w:rsid w:val="0018244B"/>
    <w:rsid w:val="0018377F"/>
    <w:rsid w:val="00196784"/>
    <w:rsid w:val="00197A55"/>
    <w:rsid w:val="001A6CE0"/>
    <w:rsid w:val="001A79C3"/>
    <w:rsid w:val="001B2552"/>
    <w:rsid w:val="001B66EB"/>
    <w:rsid w:val="001D5D91"/>
    <w:rsid w:val="001E28FA"/>
    <w:rsid w:val="001E5922"/>
    <w:rsid w:val="001F5408"/>
    <w:rsid w:val="00232646"/>
    <w:rsid w:val="00247C61"/>
    <w:rsid w:val="00266520"/>
    <w:rsid w:val="002711B9"/>
    <w:rsid w:val="002832AE"/>
    <w:rsid w:val="002A1BF6"/>
    <w:rsid w:val="002A36FC"/>
    <w:rsid w:val="002A54D4"/>
    <w:rsid w:val="002A594C"/>
    <w:rsid w:val="002B1D0B"/>
    <w:rsid w:val="002B59D1"/>
    <w:rsid w:val="002B62FC"/>
    <w:rsid w:val="002C0085"/>
    <w:rsid w:val="002C0A85"/>
    <w:rsid w:val="002C5670"/>
    <w:rsid w:val="002D37D6"/>
    <w:rsid w:val="002D5F52"/>
    <w:rsid w:val="002E4E3C"/>
    <w:rsid w:val="002F7095"/>
    <w:rsid w:val="00301579"/>
    <w:rsid w:val="003065B3"/>
    <w:rsid w:val="00322FEA"/>
    <w:rsid w:val="0034576A"/>
    <w:rsid w:val="00347333"/>
    <w:rsid w:val="003608B6"/>
    <w:rsid w:val="003627B4"/>
    <w:rsid w:val="003627BB"/>
    <w:rsid w:val="00371F3B"/>
    <w:rsid w:val="0037422F"/>
    <w:rsid w:val="00374EFE"/>
    <w:rsid w:val="003756F2"/>
    <w:rsid w:val="00383057"/>
    <w:rsid w:val="00383621"/>
    <w:rsid w:val="003971D8"/>
    <w:rsid w:val="003A1786"/>
    <w:rsid w:val="003B5381"/>
    <w:rsid w:val="003D5F29"/>
    <w:rsid w:val="003D677A"/>
    <w:rsid w:val="003D6BC0"/>
    <w:rsid w:val="003D6DE0"/>
    <w:rsid w:val="003E4378"/>
    <w:rsid w:val="003F5732"/>
    <w:rsid w:val="004020A2"/>
    <w:rsid w:val="0040452E"/>
    <w:rsid w:val="00406CB2"/>
    <w:rsid w:val="00414D34"/>
    <w:rsid w:val="00432280"/>
    <w:rsid w:val="00454CFA"/>
    <w:rsid w:val="00473550"/>
    <w:rsid w:val="00481B95"/>
    <w:rsid w:val="0048343A"/>
    <w:rsid w:val="0048409C"/>
    <w:rsid w:val="00490B19"/>
    <w:rsid w:val="004A0E8F"/>
    <w:rsid w:val="004A115A"/>
    <w:rsid w:val="004A49D3"/>
    <w:rsid w:val="004B03CE"/>
    <w:rsid w:val="004B18E6"/>
    <w:rsid w:val="004C5B81"/>
    <w:rsid w:val="004C7D03"/>
    <w:rsid w:val="004E06E5"/>
    <w:rsid w:val="004E5218"/>
    <w:rsid w:val="004F402D"/>
    <w:rsid w:val="005007EC"/>
    <w:rsid w:val="00502E7B"/>
    <w:rsid w:val="005038F4"/>
    <w:rsid w:val="00514E72"/>
    <w:rsid w:val="00525FC1"/>
    <w:rsid w:val="00526B64"/>
    <w:rsid w:val="0054230B"/>
    <w:rsid w:val="0056058F"/>
    <w:rsid w:val="00567EE9"/>
    <w:rsid w:val="00581590"/>
    <w:rsid w:val="00586DC5"/>
    <w:rsid w:val="0059412F"/>
    <w:rsid w:val="005A5061"/>
    <w:rsid w:val="005A729C"/>
    <w:rsid w:val="005B185B"/>
    <w:rsid w:val="005B277F"/>
    <w:rsid w:val="005B3636"/>
    <w:rsid w:val="005C5A92"/>
    <w:rsid w:val="005D0E8D"/>
    <w:rsid w:val="005D2F72"/>
    <w:rsid w:val="005D4436"/>
    <w:rsid w:val="005D4C27"/>
    <w:rsid w:val="005E08B6"/>
    <w:rsid w:val="005E2650"/>
    <w:rsid w:val="005E5F07"/>
    <w:rsid w:val="005E7608"/>
    <w:rsid w:val="005E7F25"/>
    <w:rsid w:val="005F6D56"/>
    <w:rsid w:val="0060391A"/>
    <w:rsid w:val="00615D3A"/>
    <w:rsid w:val="00620216"/>
    <w:rsid w:val="006220AA"/>
    <w:rsid w:val="0062363E"/>
    <w:rsid w:val="0062455B"/>
    <w:rsid w:val="0063494E"/>
    <w:rsid w:val="00636082"/>
    <w:rsid w:val="006709B1"/>
    <w:rsid w:val="006746CD"/>
    <w:rsid w:val="00675BB4"/>
    <w:rsid w:val="0068308E"/>
    <w:rsid w:val="00684658"/>
    <w:rsid w:val="00685284"/>
    <w:rsid w:val="00687E6D"/>
    <w:rsid w:val="00690E7F"/>
    <w:rsid w:val="00695D7B"/>
    <w:rsid w:val="006977EC"/>
    <w:rsid w:val="006A0483"/>
    <w:rsid w:val="006A08C5"/>
    <w:rsid w:val="006A485A"/>
    <w:rsid w:val="006A5A6E"/>
    <w:rsid w:val="006B0D97"/>
    <w:rsid w:val="006D295F"/>
    <w:rsid w:val="006D6CB8"/>
    <w:rsid w:val="006D751A"/>
    <w:rsid w:val="006E256A"/>
    <w:rsid w:val="006E6A80"/>
    <w:rsid w:val="007044C9"/>
    <w:rsid w:val="00706CCB"/>
    <w:rsid w:val="007073F7"/>
    <w:rsid w:val="00710317"/>
    <w:rsid w:val="00717318"/>
    <w:rsid w:val="00724307"/>
    <w:rsid w:val="007277C2"/>
    <w:rsid w:val="007305BF"/>
    <w:rsid w:val="0073157E"/>
    <w:rsid w:val="00731876"/>
    <w:rsid w:val="0075008B"/>
    <w:rsid w:val="00762E05"/>
    <w:rsid w:val="00775AFC"/>
    <w:rsid w:val="007810E0"/>
    <w:rsid w:val="00791088"/>
    <w:rsid w:val="007A53B7"/>
    <w:rsid w:val="007A6709"/>
    <w:rsid w:val="007A7D5E"/>
    <w:rsid w:val="007B247A"/>
    <w:rsid w:val="007B382C"/>
    <w:rsid w:val="007E33FF"/>
    <w:rsid w:val="007E504A"/>
    <w:rsid w:val="007E646F"/>
    <w:rsid w:val="007F224E"/>
    <w:rsid w:val="007F70C6"/>
    <w:rsid w:val="007F7FF7"/>
    <w:rsid w:val="0080160C"/>
    <w:rsid w:val="008018E3"/>
    <w:rsid w:val="008029FD"/>
    <w:rsid w:val="00807799"/>
    <w:rsid w:val="0081707B"/>
    <w:rsid w:val="00830160"/>
    <w:rsid w:val="008336EA"/>
    <w:rsid w:val="0085664F"/>
    <w:rsid w:val="00857DE2"/>
    <w:rsid w:val="00861282"/>
    <w:rsid w:val="00861DEB"/>
    <w:rsid w:val="00867E51"/>
    <w:rsid w:val="0087057A"/>
    <w:rsid w:val="00871738"/>
    <w:rsid w:val="008731A4"/>
    <w:rsid w:val="00873FAD"/>
    <w:rsid w:val="0087471A"/>
    <w:rsid w:val="00876EDF"/>
    <w:rsid w:val="00880E43"/>
    <w:rsid w:val="00881193"/>
    <w:rsid w:val="008826EB"/>
    <w:rsid w:val="008861FC"/>
    <w:rsid w:val="008924F4"/>
    <w:rsid w:val="00896B55"/>
    <w:rsid w:val="008C3B45"/>
    <w:rsid w:val="008C56A6"/>
    <w:rsid w:val="008D0B5F"/>
    <w:rsid w:val="008D29A7"/>
    <w:rsid w:val="008D4062"/>
    <w:rsid w:val="008E3B28"/>
    <w:rsid w:val="009052EB"/>
    <w:rsid w:val="009064F8"/>
    <w:rsid w:val="00917C6E"/>
    <w:rsid w:val="00920C63"/>
    <w:rsid w:val="009266E4"/>
    <w:rsid w:val="00937C98"/>
    <w:rsid w:val="0094204D"/>
    <w:rsid w:val="00942140"/>
    <w:rsid w:val="00946DDA"/>
    <w:rsid w:val="00951188"/>
    <w:rsid w:val="00955849"/>
    <w:rsid w:val="00957C5E"/>
    <w:rsid w:val="009641FB"/>
    <w:rsid w:val="0096647C"/>
    <w:rsid w:val="00970FEB"/>
    <w:rsid w:val="00971F3C"/>
    <w:rsid w:val="00984C15"/>
    <w:rsid w:val="00986E46"/>
    <w:rsid w:val="009A338C"/>
    <w:rsid w:val="009B6873"/>
    <w:rsid w:val="009D5B21"/>
    <w:rsid w:val="009F7D2D"/>
    <w:rsid w:val="00A33D5D"/>
    <w:rsid w:val="00A524C3"/>
    <w:rsid w:val="00A57DC3"/>
    <w:rsid w:val="00A610E9"/>
    <w:rsid w:val="00A615D8"/>
    <w:rsid w:val="00A638F3"/>
    <w:rsid w:val="00A73168"/>
    <w:rsid w:val="00A73320"/>
    <w:rsid w:val="00A92757"/>
    <w:rsid w:val="00A92AAF"/>
    <w:rsid w:val="00A93B9D"/>
    <w:rsid w:val="00AA796D"/>
    <w:rsid w:val="00AC0DD8"/>
    <w:rsid w:val="00AD4D7D"/>
    <w:rsid w:val="00AE26A6"/>
    <w:rsid w:val="00AE50E6"/>
    <w:rsid w:val="00AE738B"/>
    <w:rsid w:val="00B02CE3"/>
    <w:rsid w:val="00B13D64"/>
    <w:rsid w:val="00B20CB5"/>
    <w:rsid w:val="00B25267"/>
    <w:rsid w:val="00B34657"/>
    <w:rsid w:val="00B424DF"/>
    <w:rsid w:val="00B4287B"/>
    <w:rsid w:val="00B52EA7"/>
    <w:rsid w:val="00B560AA"/>
    <w:rsid w:val="00B56F17"/>
    <w:rsid w:val="00B70C67"/>
    <w:rsid w:val="00B72B26"/>
    <w:rsid w:val="00B7624E"/>
    <w:rsid w:val="00B813B2"/>
    <w:rsid w:val="00B86896"/>
    <w:rsid w:val="00B86A3B"/>
    <w:rsid w:val="00B87070"/>
    <w:rsid w:val="00B94734"/>
    <w:rsid w:val="00BA11AB"/>
    <w:rsid w:val="00BA32EE"/>
    <w:rsid w:val="00BA53A8"/>
    <w:rsid w:val="00BC23D7"/>
    <w:rsid w:val="00BC32E6"/>
    <w:rsid w:val="00BC39E4"/>
    <w:rsid w:val="00BD0B04"/>
    <w:rsid w:val="00BD395F"/>
    <w:rsid w:val="00BF7B99"/>
    <w:rsid w:val="00C03019"/>
    <w:rsid w:val="00C106F5"/>
    <w:rsid w:val="00C13F27"/>
    <w:rsid w:val="00C16148"/>
    <w:rsid w:val="00C16380"/>
    <w:rsid w:val="00C30540"/>
    <w:rsid w:val="00C31261"/>
    <w:rsid w:val="00C36FB1"/>
    <w:rsid w:val="00C51EEB"/>
    <w:rsid w:val="00C66979"/>
    <w:rsid w:val="00C80A9D"/>
    <w:rsid w:val="00CA7A58"/>
    <w:rsid w:val="00CB1BBF"/>
    <w:rsid w:val="00CB37B5"/>
    <w:rsid w:val="00CC41D3"/>
    <w:rsid w:val="00CD0290"/>
    <w:rsid w:val="00CD46BA"/>
    <w:rsid w:val="00CD7545"/>
    <w:rsid w:val="00CE72BD"/>
    <w:rsid w:val="00CF40BC"/>
    <w:rsid w:val="00CF75BD"/>
    <w:rsid w:val="00D11020"/>
    <w:rsid w:val="00D111CB"/>
    <w:rsid w:val="00D1272F"/>
    <w:rsid w:val="00D15A2D"/>
    <w:rsid w:val="00D20C76"/>
    <w:rsid w:val="00D318F5"/>
    <w:rsid w:val="00D46C3D"/>
    <w:rsid w:val="00D5496A"/>
    <w:rsid w:val="00D6237C"/>
    <w:rsid w:val="00D62E08"/>
    <w:rsid w:val="00D64A3D"/>
    <w:rsid w:val="00D9476A"/>
    <w:rsid w:val="00D94F36"/>
    <w:rsid w:val="00DA1370"/>
    <w:rsid w:val="00DA2E3A"/>
    <w:rsid w:val="00DA598C"/>
    <w:rsid w:val="00DB2BB0"/>
    <w:rsid w:val="00DB46BA"/>
    <w:rsid w:val="00DB7CBB"/>
    <w:rsid w:val="00DC5CF9"/>
    <w:rsid w:val="00DD14F2"/>
    <w:rsid w:val="00DD3777"/>
    <w:rsid w:val="00DD5C23"/>
    <w:rsid w:val="00DE68F6"/>
    <w:rsid w:val="00DE70BB"/>
    <w:rsid w:val="00DF1712"/>
    <w:rsid w:val="00DF2F25"/>
    <w:rsid w:val="00E02691"/>
    <w:rsid w:val="00E04AE0"/>
    <w:rsid w:val="00E102D2"/>
    <w:rsid w:val="00E17117"/>
    <w:rsid w:val="00E23344"/>
    <w:rsid w:val="00E25FE6"/>
    <w:rsid w:val="00E30340"/>
    <w:rsid w:val="00E304F5"/>
    <w:rsid w:val="00E3176D"/>
    <w:rsid w:val="00E3356D"/>
    <w:rsid w:val="00E5223E"/>
    <w:rsid w:val="00E63B26"/>
    <w:rsid w:val="00E63E76"/>
    <w:rsid w:val="00E7190D"/>
    <w:rsid w:val="00E71B3F"/>
    <w:rsid w:val="00E81CB8"/>
    <w:rsid w:val="00E83984"/>
    <w:rsid w:val="00E86101"/>
    <w:rsid w:val="00E87634"/>
    <w:rsid w:val="00E90343"/>
    <w:rsid w:val="00E9111A"/>
    <w:rsid w:val="00E923C5"/>
    <w:rsid w:val="00EA2A9F"/>
    <w:rsid w:val="00EA4AF2"/>
    <w:rsid w:val="00EA5647"/>
    <w:rsid w:val="00EB1807"/>
    <w:rsid w:val="00EC770D"/>
    <w:rsid w:val="00EE5B56"/>
    <w:rsid w:val="00EF0480"/>
    <w:rsid w:val="00EF5C70"/>
    <w:rsid w:val="00F020B0"/>
    <w:rsid w:val="00F04886"/>
    <w:rsid w:val="00F105D9"/>
    <w:rsid w:val="00F1072F"/>
    <w:rsid w:val="00F14751"/>
    <w:rsid w:val="00F21946"/>
    <w:rsid w:val="00F278E6"/>
    <w:rsid w:val="00F36A7B"/>
    <w:rsid w:val="00F42881"/>
    <w:rsid w:val="00F47D67"/>
    <w:rsid w:val="00F536B8"/>
    <w:rsid w:val="00F73E4A"/>
    <w:rsid w:val="00F75ECD"/>
    <w:rsid w:val="00F80C22"/>
    <w:rsid w:val="00F85AEB"/>
    <w:rsid w:val="00F944CC"/>
    <w:rsid w:val="00FA6998"/>
    <w:rsid w:val="00FB1CA5"/>
    <w:rsid w:val="00FB64E8"/>
    <w:rsid w:val="00FE08CB"/>
    <w:rsid w:val="00FE46B8"/>
    <w:rsid w:val="00FF64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4E92EE-F47F-45DC-9A2C-EBF4D80C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197A5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D3A"/>
    <w:rPr>
      <w:color w:val="0000FF"/>
      <w:u w:val="single"/>
    </w:rPr>
  </w:style>
  <w:style w:type="paragraph" w:styleId="NoSpacing">
    <w:name w:val="No Spacing"/>
    <w:uiPriority w:val="1"/>
    <w:qFormat/>
    <w:rsid w:val="00615D3A"/>
    <w:pPr>
      <w:spacing w:after="0" w:line="240" w:lineRule="auto"/>
    </w:pPr>
  </w:style>
  <w:style w:type="paragraph" w:customStyle="1" w:styleId="ConsPlusNormal">
    <w:name w:val="ConsPlusNormal"/>
    <w:uiPriority w:val="99"/>
    <w:rsid w:val="00615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E6A8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6A80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basedOn w:val="DefaultParagraphFont"/>
    <w:uiPriority w:val="20"/>
    <w:qFormat/>
    <w:rsid w:val="002E4E3C"/>
    <w:rPr>
      <w:i/>
      <w:iCs/>
    </w:rPr>
  </w:style>
  <w:style w:type="character" w:customStyle="1" w:styleId="highlightsearch">
    <w:name w:val="highlightsearch"/>
    <w:basedOn w:val="DefaultParagraphFont"/>
    <w:rsid w:val="00A92AAF"/>
  </w:style>
  <w:style w:type="paragraph" w:customStyle="1" w:styleId="s1">
    <w:name w:val="s_1"/>
    <w:basedOn w:val="Normal"/>
    <w:rsid w:val="00A92AAF"/>
    <w:pPr>
      <w:spacing w:before="100" w:beforeAutospacing="1" w:after="100" w:afterAutospacing="1"/>
    </w:pPr>
  </w:style>
  <w:style w:type="paragraph" w:customStyle="1" w:styleId="futurismarkdown-paragraph">
    <w:name w:val="futurismarkdown-paragraph"/>
    <w:basedOn w:val="Normal"/>
    <w:rsid w:val="00A92AA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92AAF"/>
    <w:rPr>
      <w:b/>
      <w:bCs/>
    </w:rPr>
  </w:style>
  <w:style w:type="character" w:customStyle="1" w:styleId="1">
    <w:name w:val="Заголовок 1 Знак"/>
    <w:basedOn w:val="DefaultParagraphFont"/>
    <w:link w:val="Heading1"/>
    <w:uiPriority w:val="9"/>
    <w:rsid w:val="00197A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arbitr.garant.ru/" TargetMode="External" /><Relationship Id="rId11" Type="http://schemas.openxmlformats.org/officeDocument/2006/relationships/hyperlink" Target="mailto://poykovskiy@mirsud86.ru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blob/image?id=5212735" TargetMode="External" /><Relationship Id="rId6" Type="http://schemas.openxmlformats.org/officeDocument/2006/relationships/hyperlink" Target="garantF1://1205770.100012" TargetMode="External" /><Relationship Id="rId7" Type="http://schemas.openxmlformats.org/officeDocument/2006/relationships/hyperlink" Target="garantF1://12025267.121503" TargetMode="External" /><Relationship Id="rId8" Type="http://schemas.openxmlformats.org/officeDocument/2006/relationships/hyperlink" Target="garantF1://12025267.121504" TargetMode="External" /><Relationship Id="rId9" Type="http://schemas.openxmlformats.org/officeDocument/2006/relationships/hyperlink" Target="https://mobileonline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30F38-2485-489A-8109-905DB6275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